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22D3B">
      <w:pPr>
        <w:pStyle w:val="5"/>
        <w:tabs>
          <w:tab w:val="left" w:pos="1260"/>
        </w:tabs>
        <w:spacing w:line="360" w:lineRule="auto"/>
        <w:jc w:val="center"/>
        <w:rPr>
          <w:rFonts w:hint="eastAsia" w:ascii="微软雅黑" w:hAnsi="微软雅黑" w:eastAsia="微软雅黑" w:cs="微软雅黑"/>
          <w:b/>
          <w:sz w:val="32"/>
          <w:szCs w:val="32"/>
          <w:u w:val="single"/>
        </w:rPr>
      </w:pPr>
      <w:r>
        <w:rPr>
          <w:rFonts w:hint="eastAsia" w:ascii="微软雅黑" w:hAnsi="微软雅黑" w:eastAsia="微软雅黑" w:cs="微软雅黑"/>
          <w:b/>
          <w:sz w:val="32"/>
          <w:szCs w:val="32"/>
          <w:u w:val="single"/>
        </w:rPr>
        <w:drawing>
          <wp:inline distT="0" distB="0" distL="114300" distR="114300">
            <wp:extent cx="5172710" cy="904875"/>
            <wp:effectExtent l="0" t="0" r="0" b="0"/>
            <wp:docPr id="4" name="图片 2" descr="C:/Users/工作电脑/Desktop/医院文表/广东省工人医院1.png广东省工人医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工作电脑/Desktop/医院文表/广东省工人医院1.png广东省工人医院1"/>
                    <pic:cNvPicPr>
                      <a:picLocks noChangeAspect="1"/>
                    </pic:cNvPicPr>
                  </pic:nvPicPr>
                  <pic:blipFill>
                    <a:blip r:embed="rId8"/>
                    <a:srcRect t="496" b="496"/>
                    <a:stretch>
                      <a:fillRect/>
                    </a:stretch>
                  </pic:blipFill>
                  <pic:spPr>
                    <a:xfrm>
                      <a:off x="0" y="0"/>
                      <a:ext cx="5172710" cy="904875"/>
                    </a:xfrm>
                    <a:prstGeom prst="rect">
                      <a:avLst/>
                    </a:prstGeom>
                    <a:noFill/>
                    <a:ln>
                      <a:noFill/>
                    </a:ln>
                  </pic:spPr>
                </pic:pic>
              </a:graphicData>
            </a:graphic>
          </wp:inline>
        </w:drawing>
      </w:r>
    </w:p>
    <w:p w14:paraId="6ACFE6AC">
      <w:pPr>
        <w:pStyle w:val="5"/>
        <w:tabs>
          <w:tab w:val="left" w:pos="1260"/>
        </w:tabs>
        <w:spacing w:line="360" w:lineRule="auto"/>
        <w:jc w:val="center"/>
        <w:rPr>
          <w:rFonts w:hint="eastAsia" w:ascii="微软雅黑" w:hAnsi="微软雅黑" w:eastAsia="微软雅黑" w:cs="微软雅黑"/>
          <w:b/>
          <w:sz w:val="32"/>
          <w:szCs w:val="32"/>
          <w:u w:val="single"/>
        </w:rPr>
      </w:pPr>
    </w:p>
    <w:p w14:paraId="6E8B1933">
      <w:pPr>
        <w:pStyle w:val="5"/>
        <w:tabs>
          <w:tab w:val="left" w:pos="1260"/>
        </w:tabs>
        <w:spacing w:line="360" w:lineRule="auto"/>
        <w:jc w:val="center"/>
        <w:rPr>
          <w:rFonts w:hint="default" w:cs="宋体" w:asciiTheme="minorEastAsia" w:hAnsiTheme="minorEastAsia" w:eastAsiaTheme="minorEastAsia"/>
          <w:b/>
          <w:spacing w:val="100"/>
          <w:w w:val="110"/>
          <w:sz w:val="72"/>
          <w:szCs w:val="72"/>
          <w:lang w:val="en-US" w:eastAsia="zh-CN"/>
        </w:rPr>
      </w:pPr>
      <w:r>
        <w:rPr>
          <w:rFonts w:hint="eastAsia" w:cs="宋体" w:asciiTheme="minorEastAsia" w:hAnsiTheme="minorEastAsia" w:eastAsiaTheme="minorEastAsia"/>
          <w:b/>
          <w:spacing w:val="100"/>
          <w:w w:val="110"/>
          <w:sz w:val="72"/>
          <w:szCs w:val="72"/>
          <w:lang w:val="en-US" w:eastAsia="zh-CN"/>
        </w:rPr>
        <w:t>响应</w:t>
      </w:r>
      <w:r>
        <w:rPr>
          <w:rFonts w:hint="eastAsia" w:cs="宋体" w:asciiTheme="minorEastAsia" w:hAnsiTheme="minorEastAsia" w:eastAsiaTheme="minorEastAsia"/>
          <w:b/>
          <w:spacing w:val="100"/>
          <w:w w:val="110"/>
          <w:sz w:val="72"/>
          <w:szCs w:val="72"/>
          <w:lang w:eastAsia="zh-CN"/>
        </w:rPr>
        <w:t>资料</w:t>
      </w:r>
    </w:p>
    <w:p w14:paraId="6F760347">
      <w:pPr>
        <w:pStyle w:val="4"/>
        <w:spacing w:line="360" w:lineRule="auto"/>
        <w:ind w:firstLine="967" w:firstLineChars="344"/>
        <w:rPr>
          <w:rFonts w:cs="宋体" w:asciiTheme="minorEastAsia" w:hAnsiTheme="minorEastAsia" w:eastAsiaTheme="minorEastAsia"/>
          <w:b/>
          <w:sz w:val="28"/>
          <w:szCs w:val="28"/>
        </w:rPr>
      </w:pPr>
    </w:p>
    <w:p w14:paraId="34DA274F">
      <w:pPr>
        <w:pStyle w:val="4"/>
        <w:spacing w:line="360" w:lineRule="auto"/>
        <w:ind w:firstLine="967" w:firstLineChars="344"/>
        <w:rPr>
          <w:rFonts w:cs="宋体" w:asciiTheme="minorEastAsia" w:hAnsiTheme="minorEastAsia" w:eastAsiaTheme="minorEastAsia"/>
          <w:b/>
          <w:sz w:val="28"/>
          <w:szCs w:val="28"/>
        </w:rPr>
      </w:pPr>
    </w:p>
    <w:p w14:paraId="1018CF63">
      <w:pPr>
        <w:pStyle w:val="4"/>
        <w:spacing w:line="360" w:lineRule="auto"/>
        <w:ind w:firstLine="967" w:firstLineChars="344"/>
        <w:rPr>
          <w:rFonts w:cs="宋体" w:asciiTheme="minorEastAsia" w:hAnsiTheme="minorEastAsia" w:eastAsiaTheme="minorEastAsia"/>
          <w:b/>
          <w:sz w:val="28"/>
          <w:szCs w:val="28"/>
        </w:rPr>
      </w:pPr>
    </w:p>
    <w:p w14:paraId="5EF8E956">
      <w:pPr>
        <w:pStyle w:val="4"/>
        <w:spacing w:line="360" w:lineRule="auto"/>
        <w:ind w:firstLine="967" w:firstLineChars="344"/>
        <w:rPr>
          <w:rFonts w:cs="宋体" w:asciiTheme="minorEastAsia" w:hAnsiTheme="minorEastAsia" w:eastAsiaTheme="minorEastAsia"/>
          <w:b/>
          <w:sz w:val="28"/>
          <w:szCs w:val="28"/>
        </w:rPr>
      </w:pPr>
    </w:p>
    <w:p w14:paraId="52EEC883">
      <w:pPr>
        <w:pStyle w:val="4"/>
        <w:spacing w:line="360" w:lineRule="auto"/>
        <w:ind w:firstLine="967" w:firstLineChars="344"/>
        <w:rPr>
          <w:rFonts w:cs="宋体" w:asciiTheme="minorEastAsia" w:hAnsiTheme="minorEastAsia" w:eastAsiaTheme="minorEastAsia"/>
          <w:b/>
          <w:sz w:val="28"/>
          <w:szCs w:val="28"/>
        </w:rPr>
      </w:pPr>
    </w:p>
    <w:p w14:paraId="3D64F146">
      <w:pPr>
        <w:pStyle w:val="4"/>
        <w:spacing w:line="360" w:lineRule="auto"/>
        <w:ind w:firstLine="281" w:firstLineChars="100"/>
        <w:rPr>
          <w:rFonts w:hint="default"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lang w:val="en-US" w:eastAsia="zh-CN"/>
        </w:rPr>
        <w:t>项目</w:t>
      </w:r>
      <w:r>
        <w:rPr>
          <w:rFonts w:hint="eastAsia" w:cs="宋体" w:asciiTheme="minorEastAsia" w:hAnsiTheme="minorEastAsia" w:eastAsiaTheme="minorEastAsia"/>
          <w:b/>
          <w:sz w:val="28"/>
          <w:szCs w:val="28"/>
        </w:rPr>
        <w:t>名称：</w:t>
      </w:r>
      <w:r>
        <w:rPr>
          <w:rFonts w:hint="eastAsia" w:cs="宋体" w:asciiTheme="minorEastAsia" w:hAnsiTheme="minorEastAsia" w:eastAsiaTheme="minorEastAsia"/>
          <w:b/>
          <w:sz w:val="28"/>
          <w:szCs w:val="28"/>
          <w:lang w:val="en-US" w:eastAsia="zh-CN"/>
        </w:rPr>
        <w:t>广东省工人医院消毒供应服务项目</w:t>
      </w:r>
    </w:p>
    <w:p w14:paraId="657308A2">
      <w:pPr>
        <w:pStyle w:val="4"/>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报名供应商名称（加盖公章）：</w:t>
      </w:r>
    </w:p>
    <w:p w14:paraId="47088674">
      <w:pPr>
        <w:pStyle w:val="4"/>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联系人：</w:t>
      </w:r>
    </w:p>
    <w:p w14:paraId="58C2001C">
      <w:pPr>
        <w:pStyle w:val="4"/>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联系电话：</w:t>
      </w:r>
    </w:p>
    <w:p w14:paraId="383A9D3E">
      <w:pPr>
        <w:pStyle w:val="4"/>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地</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址：</w:t>
      </w:r>
    </w:p>
    <w:p w14:paraId="78F70135">
      <w:pPr>
        <w:pStyle w:val="4"/>
        <w:spacing w:line="360" w:lineRule="auto"/>
        <w:ind w:firstLine="281" w:firstLineChars="100"/>
        <w:rPr>
          <w:rFonts w:asciiTheme="minorEastAsia" w:hAnsiTheme="minorEastAsia" w:eastAsiaTheme="minorEastAsia"/>
        </w:rPr>
      </w:pPr>
      <w:r>
        <w:rPr>
          <w:rFonts w:hint="eastAsia" w:cs="宋体" w:asciiTheme="minorEastAsia" w:hAnsiTheme="minorEastAsia" w:eastAsiaTheme="minorEastAsia"/>
          <w:b/>
          <w:sz w:val="28"/>
          <w:szCs w:val="28"/>
        </w:rPr>
        <w:t>日</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期：    年    月    日</w:t>
      </w:r>
    </w:p>
    <w:p w14:paraId="4068AE14">
      <w:pPr>
        <w:rPr>
          <w:rFonts w:asciiTheme="minorEastAsia" w:hAnsiTheme="minorEastAsia" w:eastAsiaTheme="minorEastAsia"/>
          <w:b/>
        </w:rPr>
      </w:pPr>
      <w:r>
        <w:rPr>
          <w:rFonts w:hint="eastAsia" w:asciiTheme="minorEastAsia" w:hAnsiTheme="minorEastAsia" w:eastAsiaTheme="minorEastAsia"/>
          <w:sz w:val="32"/>
          <w:szCs w:val="32"/>
        </w:rPr>
        <w:br w:type="page"/>
      </w:r>
    </w:p>
    <w:p w14:paraId="585624A4">
      <w:pPr>
        <w:spacing w:line="360" w:lineRule="auto"/>
        <w:jc w:val="center"/>
        <w:rPr>
          <w:rFonts w:asciiTheme="minorEastAsia" w:hAnsiTheme="minorEastAsia" w:eastAsiaTheme="minorEastAsia"/>
          <w:b/>
          <w:bCs/>
          <w:sz w:val="32"/>
          <w:szCs w:val="32"/>
        </w:rPr>
      </w:pPr>
      <w:bookmarkStart w:id="0" w:name="_Toc128474408"/>
      <w:bookmarkStart w:id="1" w:name="_Toc28609"/>
      <w:r>
        <w:rPr>
          <w:rFonts w:hint="eastAsia" w:asciiTheme="minorEastAsia" w:hAnsiTheme="minorEastAsia" w:eastAsiaTheme="minorEastAsia"/>
          <w:b/>
          <w:bCs/>
          <w:sz w:val="36"/>
          <w:szCs w:val="36"/>
        </w:rPr>
        <w:t>声 明</w:t>
      </w:r>
      <w:bookmarkEnd w:id="0"/>
      <w:bookmarkEnd w:id="1"/>
    </w:p>
    <w:p w14:paraId="2E923BA7">
      <w:pPr>
        <w:pStyle w:val="8"/>
        <w:spacing w:line="360" w:lineRule="auto"/>
        <w:rPr>
          <w:rFonts w:asciiTheme="minorEastAsia" w:hAnsiTheme="minorEastAsia" w:eastAsiaTheme="minorEastAsia"/>
        </w:rPr>
      </w:pPr>
    </w:p>
    <w:p w14:paraId="49825246">
      <w:pPr>
        <w:pStyle w:val="8"/>
        <w:spacing w:before="156" w:beforeLines="50" w:after="156" w:afterLines="50"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1.本项目</w:t>
      </w:r>
      <w:r>
        <w:rPr>
          <w:rFonts w:hint="eastAsia" w:asciiTheme="minorEastAsia" w:hAnsiTheme="minorEastAsia" w:eastAsiaTheme="minorEastAsia"/>
          <w:sz w:val="28"/>
          <w:szCs w:val="28"/>
          <w:lang w:val="en-US" w:eastAsia="zh-CN"/>
        </w:rPr>
        <w:t>报名提交的响应资料</w:t>
      </w:r>
      <w:r>
        <w:rPr>
          <w:rFonts w:hint="eastAsia" w:asciiTheme="minorEastAsia" w:hAnsiTheme="minorEastAsia" w:eastAsiaTheme="minorEastAsia"/>
          <w:sz w:val="28"/>
          <w:szCs w:val="28"/>
        </w:rPr>
        <w:t>仅供采购人</w:t>
      </w:r>
      <w:r>
        <w:rPr>
          <w:rFonts w:hint="eastAsia" w:asciiTheme="minorEastAsia" w:hAnsiTheme="minorEastAsia" w:eastAsiaTheme="minorEastAsia"/>
          <w:sz w:val="28"/>
          <w:szCs w:val="28"/>
          <w:lang w:val="en-US" w:eastAsia="zh-CN"/>
        </w:rPr>
        <w:t>进行方案初筛、资格</w:t>
      </w:r>
      <w:r>
        <w:rPr>
          <w:rFonts w:hint="eastAsia" w:asciiTheme="minorEastAsia" w:hAnsiTheme="minorEastAsia" w:eastAsiaTheme="minorEastAsia"/>
          <w:sz w:val="28"/>
          <w:szCs w:val="28"/>
        </w:rPr>
        <w:t>审核</w:t>
      </w:r>
      <w:r>
        <w:rPr>
          <w:rFonts w:hint="eastAsia" w:asciiTheme="minorEastAsia" w:hAnsiTheme="minorEastAsia" w:eastAsiaTheme="minorEastAsia"/>
          <w:sz w:val="28"/>
          <w:szCs w:val="28"/>
          <w:lang w:val="en-US" w:eastAsia="zh-CN"/>
        </w:rPr>
        <w:t>及</w:t>
      </w:r>
      <w:r>
        <w:rPr>
          <w:rFonts w:hint="eastAsia" w:asciiTheme="minorEastAsia" w:hAnsiTheme="minorEastAsia" w:eastAsiaTheme="minorEastAsia"/>
          <w:sz w:val="28"/>
          <w:szCs w:val="28"/>
        </w:rPr>
        <w:t>备案使用，参与本次</w:t>
      </w:r>
      <w:r>
        <w:rPr>
          <w:rFonts w:hint="eastAsia" w:asciiTheme="minorEastAsia" w:hAnsiTheme="minorEastAsia" w:eastAsiaTheme="minorEastAsia"/>
          <w:sz w:val="28"/>
          <w:szCs w:val="28"/>
          <w:lang w:val="en-US" w:eastAsia="zh-CN"/>
        </w:rPr>
        <w:t>报名</w:t>
      </w:r>
      <w:r>
        <w:rPr>
          <w:rFonts w:hint="eastAsia" w:asciiTheme="minorEastAsia" w:hAnsiTheme="minorEastAsia" w:eastAsiaTheme="minorEastAsia"/>
          <w:sz w:val="28"/>
          <w:szCs w:val="28"/>
        </w:rPr>
        <w:t>并不代表</w:t>
      </w:r>
      <w:r>
        <w:rPr>
          <w:rFonts w:hint="eastAsia" w:asciiTheme="minorEastAsia" w:hAnsiTheme="minorEastAsia" w:eastAsiaTheme="minorEastAsia"/>
          <w:sz w:val="28"/>
          <w:szCs w:val="28"/>
          <w:lang w:val="en-US" w:eastAsia="zh-CN"/>
        </w:rPr>
        <w:t>获得参加现场遴选会的邀请或</w:t>
      </w:r>
      <w:r>
        <w:rPr>
          <w:rFonts w:hint="eastAsia" w:asciiTheme="minorEastAsia" w:hAnsiTheme="minorEastAsia" w:eastAsiaTheme="minorEastAsia"/>
          <w:sz w:val="28"/>
          <w:szCs w:val="28"/>
        </w:rPr>
        <w:t>取得订单。</w:t>
      </w:r>
    </w:p>
    <w:p w14:paraId="616054FB">
      <w:pPr>
        <w:spacing w:before="156" w:beforeLines="50" w:after="156" w:afterLines="50" w:line="360" w:lineRule="auto"/>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2.采购人</w:t>
      </w:r>
      <w:r>
        <w:rPr>
          <w:rFonts w:hint="eastAsia" w:cs="Times New Roman" w:asciiTheme="minorEastAsia" w:hAnsiTheme="minorEastAsia" w:eastAsiaTheme="minorEastAsia"/>
          <w:sz w:val="28"/>
          <w:szCs w:val="28"/>
          <w:lang w:val="en-US" w:eastAsia="zh-CN"/>
        </w:rPr>
        <w:t>仅对通过</w:t>
      </w:r>
      <w:r>
        <w:rPr>
          <w:rFonts w:hint="eastAsia" w:asciiTheme="minorEastAsia" w:hAnsiTheme="minorEastAsia" w:eastAsiaTheme="minorEastAsia"/>
          <w:sz w:val="28"/>
          <w:szCs w:val="28"/>
          <w:lang w:val="en-US" w:eastAsia="zh-CN"/>
        </w:rPr>
        <w:t>方案初筛及</w:t>
      </w:r>
      <w:r>
        <w:rPr>
          <w:rFonts w:hint="eastAsia" w:cs="Times New Roman" w:asciiTheme="minorEastAsia" w:hAnsiTheme="minorEastAsia" w:eastAsiaTheme="minorEastAsia"/>
          <w:sz w:val="28"/>
          <w:szCs w:val="28"/>
          <w:lang w:val="en-US" w:eastAsia="zh-CN"/>
        </w:rPr>
        <w:t>资格审核的供应商，择优选取3-5家，</w:t>
      </w:r>
      <w:r>
        <w:rPr>
          <w:rFonts w:hint="eastAsia" w:asciiTheme="minorEastAsia" w:hAnsiTheme="minorEastAsia" w:eastAsiaTheme="minorEastAsia"/>
          <w:sz w:val="28"/>
          <w:szCs w:val="28"/>
          <w:lang w:val="en-US" w:eastAsia="zh-CN"/>
        </w:rPr>
        <w:t>邀请来院参加现场遴选会</w:t>
      </w:r>
      <w:r>
        <w:rPr>
          <w:rFonts w:hint="eastAsia" w:cs="Times New Roman" w:asciiTheme="minorEastAsia" w:hAnsiTheme="minorEastAsia" w:eastAsiaTheme="minorEastAsia"/>
          <w:sz w:val="28"/>
          <w:szCs w:val="28"/>
          <w:lang w:val="en-US" w:eastAsia="zh-CN"/>
        </w:rPr>
        <w:t>。</w:t>
      </w:r>
    </w:p>
    <w:p w14:paraId="37EC8EBA">
      <w:pPr>
        <w:pStyle w:val="8"/>
        <w:spacing w:before="156" w:beforeLines="50" w:after="156" w:afterLines="50"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3.本项目严禁各供应商进行恶意串通、恶意竞争或其它违规行为。</w:t>
      </w:r>
    </w:p>
    <w:p w14:paraId="5C7240DF">
      <w:pPr>
        <w:pStyle w:val="8"/>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4.响应供应商需为本项目提交的所有资料真实性负责，如发现虚假材料将列入采购人的采购黑名单，并依法追究相关责任。</w:t>
      </w:r>
    </w:p>
    <w:p w14:paraId="4CE60E7D">
      <w:pPr>
        <w:rPr>
          <w:rFonts w:hint="default"/>
          <w:lang w:val="en-US" w:eastAsia="zh-CN"/>
        </w:rPr>
      </w:pPr>
      <w:r>
        <w:rPr>
          <w:rFonts w:hint="eastAsia" w:asciiTheme="minorEastAsia" w:hAnsiTheme="minorEastAsia" w:eastAsiaTheme="minorEastAsia"/>
          <w:sz w:val="28"/>
          <w:szCs w:val="28"/>
          <w:lang w:val="en-US" w:eastAsia="zh-CN"/>
        </w:rPr>
        <w:t>5.本资料解释权归广东省工人医院所有。</w:t>
      </w:r>
    </w:p>
    <w:p w14:paraId="1C1F27FF">
      <w:pPr>
        <w:rPr>
          <w:rFonts w:asciiTheme="minorEastAsia" w:hAnsiTheme="minorEastAsia" w:eastAsiaTheme="minorEastAsia"/>
        </w:rPr>
      </w:pPr>
    </w:p>
    <w:p w14:paraId="719B218F">
      <w:pPr>
        <w:rPr>
          <w:rFonts w:asciiTheme="minorEastAsia" w:hAnsiTheme="minorEastAsia" w:eastAsiaTheme="minorEastAsia"/>
        </w:rPr>
      </w:pPr>
    </w:p>
    <w:p w14:paraId="7DD10FD4">
      <w:pPr>
        <w:rPr>
          <w:rFonts w:asciiTheme="minorEastAsia" w:hAnsiTheme="minorEastAsia" w:eastAsiaTheme="minorEastAsia"/>
        </w:rPr>
      </w:pPr>
    </w:p>
    <w:p w14:paraId="1E58D5F8">
      <w:pPr>
        <w:rPr>
          <w:rFonts w:asciiTheme="minorEastAsia" w:hAnsiTheme="minorEastAsia" w:eastAsiaTheme="minorEastAsia"/>
        </w:rPr>
      </w:pPr>
    </w:p>
    <w:p w14:paraId="52A8C758">
      <w:pPr>
        <w:rPr>
          <w:rFonts w:asciiTheme="minorEastAsia" w:hAnsiTheme="minorEastAsia" w:eastAsiaTheme="minorEastAsia"/>
        </w:rPr>
      </w:pPr>
      <w:r>
        <w:rPr>
          <w:rFonts w:asciiTheme="minorEastAsia" w:hAnsiTheme="minorEastAsia" w:eastAsiaTheme="minorEastAsia"/>
        </w:rPr>
        <w:br w:type="page"/>
      </w:r>
    </w:p>
    <w:p w14:paraId="67A1F73B">
      <w:pPr>
        <w:rPr>
          <w:rFonts w:asciiTheme="minorEastAsia" w:hAnsiTheme="minorEastAsia" w:eastAsiaTheme="minorEastAsia"/>
        </w:rPr>
        <w:sectPr>
          <w:headerReference r:id="rId3" w:type="default"/>
          <w:footerReference r:id="rId4" w:type="default"/>
          <w:pgSz w:w="11906" w:h="16838"/>
          <w:pgMar w:top="1440" w:right="1803" w:bottom="1440" w:left="1803" w:header="0" w:footer="907" w:gutter="0"/>
          <w:pgNumType w:start="1"/>
          <w:cols w:space="720" w:num="1"/>
          <w:docGrid w:type="lines" w:linePitch="312" w:charSpace="0"/>
        </w:sectPr>
      </w:pPr>
    </w:p>
    <w:sdt>
      <w:sdtPr>
        <w:rPr>
          <w:rFonts w:ascii="宋体" w:hAnsi="宋体" w:eastAsia="宋体"/>
        </w:rPr>
        <w:id w:val="147473608"/>
        <w15:color w:val="DBDBDB"/>
        <w:docPartObj>
          <w:docPartGallery w:val="Table of Contents"/>
          <w:docPartUnique/>
        </w:docPartObj>
      </w:sdtPr>
      <w:sdtEndPr>
        <w:rPr>
          <w:rFonts w:hint="eastAsia" w:cs="宋体" w:asciiTheme="minorEastAsia" w:hAnsiTheme="minorEastAsia" w:eastAsiaTheme="minorEastAsia"/>
          <w:b/>
          <w:bCs/>
          <w:spacing w:val="10"/>
          <w:szCs w:val="27"/>
        </w:rPr>
      </w:sdtEndPr>
      <w:sdtContent>
        <w:p w14:paraId="295B5C09">
          <w:pPr>
            <w:jc w:val="center"/>
            <w:rPr>
              <w:rFonts w:cs="宋体" w:asciiTheme="minorEastAsia" w:hAnsiTheme="minorEastAsia" w:eastAsiaTheme="minorEastAsia"/>
              <w:b/>
              <w:bCs/>
              <w:sz w:val="40"/>
              <w:szCs w:val="40"/>
            </w:rPr>
          </w:pPr>
          <w:r>
            <w:rPr>
              <w:rFonts w:hint="eastAsia" w:cs="宋体" w:asciiTheme="minorEastAsia" w:hAnsiTheme="minorEastAsia" w:eastAsiaTheme="minorEastAsia"/>
              <w:b/>
              <w:bCs/>
              <w:sz w:val="40"/>
              <w:szCs w:val="40"/>
            </w:rPr>
            <w:t>目录</w:t>
          </w:r>
        </w:p>
        <w:p w14:paraId="3F3F74CC">
          <w:pPr>
            <w:pStyle w:val="8"/>
            <w:rPr>
              <w:rFonts w:eastAsia="宋体"/>
              <w:b w:val="0"/>
              <w:smallCaps w:val="0"/>
              <w:sz w:val="28"/>
            </w:rPr>
          </w:pPr>
        </w:p>
        <w:p w14:paraId="2670C40D">
          <w:pPr>
            <w:pStyle w:val="8"/>
            <w:tabs>
              <w:tab w:val="right" w:leader="dot" w:pos="8304"/>
            </w:tabs>
            <w:rPr>
              <w:rFonts w:hint="eastAsia" w:ascii="仿宋" w:hAnsi="仿宋" w:eastAsia="仿宋" w:cs="仿宋"/>
              <w:bCs/>
              <w:smallCaps w:val="0"/>
              <w:spacing w:val="10"/>
              <w:sz w:val="28"/>
              <w:szCs w:val="28"/>
            </w:rPr>
          </w:pPr>
          <w:r>
            <w:rPr>
              <w:rFonts w:hint="eastAsia" w:ascii="仿宋" w:hAnsi="仿宋" w:eastAsia="仿宋" w:cs="仿宋"/>
              <w:b w:val="0"/>
              <w:bCs/>
              <w:smallCaps w:val="0"/>
              <w:spacing w:val="10"/>
              <w:sz w:val="28"/>
              <w:szCs w:val="28"/>
            </w:rPr>
            <w:fldChar w:fldCharType="begin"/>
          </w:r>
          <w:r>
            <w:rPr>
              <w:rFonts w:hint="eastAsia" w:ascii="仿宋" w:hAnsi="仿宋" w:eastAsia="仿宋" w:cs="仿宋"/>
              <w:b w:val="0"/>
              <w:bCs/>
              <w:smallCaps w:val="0"/>
              <w:spacing w:val="10"/>
              <w:sz w:val="28"/>
              <w:szCs w:val="28"/>
            </w:rPr>
            <w:instrText xml:space="preserve">TOC \o "1-2" \h \u </w:instrText>
          </w:r>
          <w:r>
            <w:rPr>
              <w:rFonts w:hint="eastAsia" w:ascii="仿宋" w:hAnsi="仿宋" w:eastAsia="仿宋" w:cs="仿宋"/>
              <w:b w:val="0"/>
              <w:bCs/>
              <w:smallCaps w:val="0"/>
              <w:spacing w:val="10"/>
              <w:sz w:val="28"/>
              <w:szCs w:val="28"/>
            </w:rPr>
            <w:fldChar w:fldCharType="separate"/>
          </w: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_Toc12714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一、供应商要求、</w:t>
          </w:r>
          <w:r>
            <w:rPr>
              <w:rFonts w:hint="eastAsia" w:ascii="仿宋" w:hAnsi="仿宋" w:eastAsia="仿宋" w:cs="仿宋"/>
              <w:sz w:val="28"/>
              <w:szCs w:val="28"/>
            </w:rPr>
            <w:t>营业执照</w:t>
          </w:r>
          <w:r>
            <w:rPr>
              <w:rFonts w:hint="eastAsia" w:ascii="仿宋" w:hAnsi="仿宋" w:eastAsia="仿宋" w:cs="仿宋"/>
              <w:sz w:val="28"/>
              <w:szCs w:val="28"/>
              <w:lang w:val="en-US" w:eastAsia="zh-CN"/>
            </w:rPr>
            <w:t>及相关资质证书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_Toc12714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4B2CA41B">
          <w:pPr>
            <w:rPr>
              <w:rFonts w:hint="eastAsia" w:ascii="仿宋" w:hAnsi="仿宋" w:eastAsia="仿宋" w:cs="仿宋"/>
              <w:snapToGrid w:val="0"/>
              <w:color w:val="000000"/>
              <w:sz w:val="28"/>
              <w:szCs w:val="28"/>
              <w:lang w:val="en-US" w:eastAsia="zh-CN" w:bidi="ar-SA"/>
            </w:rPr>
          </w:pPr>
          <w:r>
            <w:rPr>
              <w:rFonts w:hint="eastAsia" w:ascii="仿宋" w:hAnsi="仿宋" w:eastAsia="仿宋" w:cs="仿宋"/>
              <w:bCs/>
              <w:smallCaps w:val="0"/>
              <w:spacing w:val="10"/>
              <w:sz w:val="28"/>
              <w:szCs w:val="28"/>
              <w:lang w:val="en-US" w:eastAsia="zh-CN"/>
            </w:rPr>
            <w:t>二、</w:t>
          </w:r>
          <w:r>
            <w:rPr>
              <w:rFonts w:hint="eastAsia" w:ascii="仿宋" w:hAnsi="仿宋" w:eastAsia="仿宋" w:cs="仿宋"/>
              <w:snapToGrid w:val="0"/>
              <w:color w:val="000000"/>
              <w:sz w:val="28"/>
              <w:szCs w:val="28"/>
              <w:lang w:val="en-US" w:eastAsia="zh-CN" w:bidi="ar-SA"/>
            </w:rPr>
            <w:t>法定代表人资格证明书.................................. 3</w:t>
          </w:r>
        </w:p>
        <w:p w14:paraId="1F0F6565">
          <w:pPr>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三、法定代表人授权委托书.................................. 4</w:t>
          </w:r>
        </w:p>
        <w:p w14:paraId="6F7367D5">
          <w:pPr>
            <w:pStyle w:val="8"/>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_Toc4752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bCs/>
              <w:smallCaps w:val="0"/>
              <w:spacing w:val="10"/>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项目</w:t>
          </w:r>
          <w:r>
            <w:rPr>
              <w:rFonts w:hint="eastAsia" w:ascii="仿宋" w:hAnsi="仿宋" w:eastAsia="仿宋" w:cs="仿宋"/>
              <w:sz w:val="28"/>
              <w:szCs w:val="28"/>
              <w:lang w:val="en-US" w:eastAsia="zh-CN"/>
            </w:rPr>
            <w:t>服务</w:t>
          </w:r>
          <w:r>
            <w:rPr>
              <w:rFonts w:hint="eastAsia" w:ascii="仿宋" w:hAnsi="仿宋" w:eastAsia="仿宋" w:cs="仿宋"/>
              <w:sz w:val="28"/>
              <w:szCs w:val="28"/>
            </w:rPr>
            <w:t>方案</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bCs/>
              <w:smallCaps w:val="0"/>
              <w:spacing w:val="10"/>
              <w:sz w:val="28"/>
              <w:szCs w:val="28"/>
            </w:rPr>
            <w:fldChar w:fldCharType="end"/>
          </w:r>
        </w:p>
        <w:p w14:paraId="712B80DA">
          <w:pPr>
            <w:pStyle w:val="8"/>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_Toc12306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bCs/>
              <w:smallCaps w:val="0"/>
              <w:spacing w:val="10"/>
              <w:sz w:val="28"/>
              <w:szCs w:val="28"/>
              <w:lang w:val="en-US" w:eastAsia="zh-CN"/>
            </w:rPr>
            <w:t>五</w:t>
          </w:r>
          <w:r>
            <w:rPr>
              <w:rFonts w:hint="eastAsia" w:ascii="仿宋" w:hAnsi="仿宋" w:eastAsia="仿宋" w:cs="仿宋"/>
              <w:sz w:val="28"/>
              <w:szCs w:val="28"/>
            </w:rPr>
            <w:t>、</w:t>
          </w:r>
          <w:r>
            <w:rPr>
              <w:rFonts w:hint="eastAsia" w:ascii="仿宋" w:hAnsi="仿宋" w:eastAsia="仿宋" w:cs="仿宋"/>
              <w:sz w:val="28"/>
              <w:szCs w:val="28"/>
              <w:lang w:val="en-US" w:eastAsia="zh-CN"/>
            </w:rPr>
            <w:t>报价表（加盖公章）</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bCs/>
              <w:smallCaps w:val="0"/>
              <w:spacing w:val="10"/>
              <w:sz w:val="28"/>
              <w:szCs w:val="28"/>
            </w:rPr>
            <w:fldChar w:fldCharType="end"/>
          </w:r>
        </w:p>
        <w:p w14:paraId="2298EF27">
          <w:pPr>
            <w:pStyle w:val="8"/>
            <w:tabs>
              <w:tab w:val="right" w:leader="dot" w:pos="8304"/>
            </w:tabs>
            <w:rPr>
              <w:rFonts w:hint="eastAsia" w:ascii="仿宋" w:hAnsi="仿宋" w:eastAsia="仿宋" w:cs="仿宋"/>
              <w:bCs/>
              <w:smallCaps w:val="0"/>
              <w:spacing w:val="10"/>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_Toc929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bCs/>
              <w:smallCaps w:val="0"/>
              <w:spacing w:val="10"/>
              <w:sz w:val="28"/>
              <w:szCs w:val="28"/>
              <w:lang w:val="en-US" w:eastAsia="zh-CN"/>
            </w:rPr>
            <w:t>六</w:t>
          </w:r>
          <w:r>
            <w:rPr>
              <w:rFonts w:hint="eastAsia" w:ascii="仿宋" w:hAnsi="仿宋" w:eastAsia="仿宋" w:cs="仿宋"/>
              <w:sz w:val="28"/>
              <w:szCs w:val="28"/>
              <w:lang w:val="en-US" w:eastAsia="zh-CN"/>
            </w:rPr>
            <w:t>、服务团队</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bCs/>
              <w:smallCaps w:val="0"/>
              <w:spacing w:val="10"/>
              <w:sz w:val="28"/>
              <w:szCs w:val="28"/>
            </w:rPr>
            <w:fldChar w:fldCharType="end"/>
          </w:r>
        </w:p>
        <w:p w14:paraId="043BEC86">
          <w:pPr>
            <w:rPr>
              <w:rFonts w:hint="default" w:ascii="仿宋" w:hAnsi="仿宋" w:eastAsia="仿宋" w:cs="仿宋"/>
              <w:snapToGrid w:val="0"/>
              <w:color w:val="000000"/>
              <w:sz w:val="28"/>
              <w:szCs w:val="28"/>
              <w:lang w:val="en-US" w:eastAsia="zh-CN" w:bidi="ar-SA"/>
            </w:rPr>
          </w:pPr>
          <w:r>
            <w:rPr>
              <w:rFonts w:hint="eastAsia" w:ascii="仿宋" w:hAnsi="仿宋" w:eastAsia="仿宋" w:cs="仿宋"/>
              <w:bCs/>
              <w:smallCaps w:val="0"/>
              <w:spacing w:val="10"/>
              <w:sz w:val="28"/>
              <w:szCs w:val="28"/>
              <w:lang w:val="en-US" w:eastAsia="zh-CN"/>
            </w:rPr>
            <w:t>七、</w:t>
          </w:r>
          <w:r>
            <w:rPr>
              <w:rFonts w:hint="eastAsia" w:ascii="仿宋" w:hAnsi="仿宋" w:eastAsia="仿宋" w:cs="仿宋"/>
              <w:snapToGrid w:val="0"/>
              <w:color w:val="000000"/>
              <w:sz w:val="28"/>
              <w:szCs w:val="28"/>
              <w:lang w:val="en-US" w:eastAsia="zh-CN" w:bidi="ar-SA"/>
            </w:rPr>
            <w:t>消毒供应中心设计布局及介绍............................8</w:t>
          </w:r>
        </w:p>
        <w:p w14:paraId="4382AAE1">
          <w:pPr>
            <w:pStyle w:val="8"/>
            <w:tabs>
              <w:tab w:val="right" w:leader="dot" w:pos="8304"/>
            </w:tabs>
            <w:rPr>
              <w:rFonts w:hint="eastAsia" w:ascii="仿宋" w:hAnsi="仿宋" w:eastAsia="仿宋" w:cs="仿宋"/>
              <w:bCs/>
              <w:smallCaps w:val="0"/>
              <w:spacing w:val="10"/>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_Toc32418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bCs/>
              <w:smallCaps w:val="0"/>
              <w:spacing w:val="10"/>
              <w:sz w:val="28"/>
              <w:szCs w:val="28"/>
              <w:lang w:val="en-US" w:eastAsia="zh-CN"/>
            </w:rPr>
            <w:t>八</w:t>
          </w:r>
          <w:r>
            <w:rPr>
              <w:rFonts w:hint="eastAsia" w:ascii="仿宋" w:hAnsi="仿宋" w:eastAsia="仿宋" w:cs="仿宋"/>
              <w:sz w:val="28"/>
              <w:szCs w:val="28"/>
              <w:lang w:val="en-US" w:eastAsia="zh-CN"/>
            </w:rPr>
            <w:t>、三份或以上医院同类项目业绩（后附成交合同附件关键页）...9</w:t>
          </w:r>
          <w:r>
            <w:rPr>
              <w:rFonts w:hint="eastAsia" w:ascii="仿宋" w:hAnsi="仿宋" w:eastAsia="仿宋" w:cs="仿宋"/>
              <w:bCs/>
              <w:smallCaps w:val="0"/>
              <w:spacing w:val="10"/>
              <w:sz w:val="28"/>
              <w:szCs w:val="28"/>
            </w:rPr>
            <w:fldChar w:fldCharType="end"/>
          </w:r>
        </w:p>
        <w:p w14:paraId="6ECFB0C3">
          <w:pPr>
            <w:rPr>
              <w:rFonts w:hint="default" w:ascii="仿宋" w:hAnsi="仿宋" w:eastAsia="仿宋" w:cs="仿宋"/>
              <w:snapToGrid w:val="0"/>
              <w:color w:val="000000"/>
              <w:sz w:val="28"/>
              <w:szCs w:val="28"/>
              <w:lang w:val="en-US" w:eastAsia="zh-CN" w:bidi="ar-SA"/>
            </w:rPr>
          </w:pPr>
          <w:r>
            <w:rPr>
              <w:rFonts w:hint="eastAsia" w:ascii="仿宋" w:hAnsi="仿宋" w:eastAsia="仿宋" w:cs="仿宋"/>
              <w:bCs/>
              <w:smallCaps w:val="0"/>
              <w:spacing w:val="10"/>
              <w:sz w:val="28"/>
              <w:szCs w:val="28"/>
              <w:lang w:val="en-US" w:eastAsia="zh-CN"/>
            </w:rPr>
            <w:t>九、</w:t>
          </w:r>
          <w:r>
            <w:rPr>
              <w:rFonts w:hint="eastAsia" w:ascii="仿宋" w:hAnsi="仿宋" w:eastAsia="仿宋" w:cs="仿宋"/>
              <w:snapToGrid w:val="0"/>
              <w:color w:val="000000"/>
              <w:sz w:val="28"/>
              <w:szCs w:val="28"/>
              <w:lang w:val="en-US" w:eastAsia="zh-CN" w:bidi="ar-SA"/>
            </w:rPr>
            <w:t>廉洁购销承诺书........................................10</w:t>
          </w:r>
        </w:p>
        <w:p w14:paraId="568D51CD">
          <w:pPr>
            <w:pStyle w:val="8"/>
            <w:tabs>
              <w:tab w:val="right" w:leader="dot" w:pos="8304"/>
            </w:tabs>
            <w:rPr>
              <w:rFonts w:hint="eastAsia" w:ascii="仿宋" w:hAnsi="仿宋" w:eastAsia="仿宋" w:cs="仿宋"/>
              <w:bCs/>
              <w:smallCaps w:val="0"/>
              <w:spacing w:val="10"/>
              <w:sz w:val="28"/>
              <w:szCs w:val="28"/>
              <w:lang w:val="en-US" w:eastAsia="zh-CN"/>
            </w:rPr>
          </w:pPr>
          <w:r>
            <w:rPr>
              <w:rFonts w:hint="eastAsia" w:ascii="仿宋" w:hAnsi="仿宋" w:eastAsia="仿宋" w:cs="仿宋"/>
              <w:bCs/>
              <w:smallCaps w:val="0"/>
              <w:spacing w:val="10"/>
              <w:sz w:val="28"/>
              <w:szCs w:val="28"/>
              <w:lang w:val="en-US" w:eastAsia="zh-CN"/>
            </w:rPr>
            <w:t>十</w:t>
          </w: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_Toc29800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、其他</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bCs/>
              <w:smallCaps w:val="0"/>
              <w:spacing w:val="10"/>
              <w:sz w:val="28"/>
              <w:szCs w:val="28"/>
            </w:rPr>
            <w:fldChar w:fldCharType="end"/>
          </w:r>
          <w:r>
            <w:rPr>
              <w:rFonts w:hint="eastAsia" w:ascii="仿宋" w:hAnsi="仿宋" w:eastAsia="仿宋" w:cs="仿宋"/>
              <w:bCs/>
              <w:smallCaps w:val="0"/>
              <w:spacing w:val="10"/>
              <w:sz w:val="28"/>
              <w:szCs w:val="28"/>
              <w:lang w:val="en-US" w:eastAsia="zh-CN"/>
            </w:rPr>
            <w:t>1</w:t>
          </w:r>
        </w:p>
        <w:p w14:paraId="4C1FDFC8">
          <w:pPr>
            <w:rPr>
              <w:rFonts w:hint="default" w:ascii="仿宋" w:hAnsi="仿宋" w:eastAsia="仿宋" w:cs="仿宋"/>
              <w:snapToGrid w:val="0"/>
              <w:color w:val="000000"/>
              <w:sz w:val="28"/>
              <w:szCs w:val="28"/>
              <w:lang w:val="en-US" w:eastAsia="zh-CN" w:bidi="ar-SA"/>
            </w:rPr>
          </w:pPr>
          <w:r>
            <w:rPr>
              <w:rFonts w:hint="eastAsia" w:ascii="仿宋" w:hAnsi="仿宋" w:eastAsia="仿宋" w:cs="仿宋"/>
              <w:bCs/>
              <w:smallCaps w:val="0"/>
              <w:spacing w:val="10"/>
              <w:sz w:val="28"/>
              <w:szCs w:val="28"/>
              <w:lang w:val="en-US" w:eastAsia="zh-CN"/>
            </w:rPr>
            <w:t>十一、</w:t>
          </w:r>
          <w:r>
            <w:rPr>
              <w:rFonts w:hint="eastAsia" w:ascii="仿宋" w:hAnsi="仿宋" w:eastAsia="仿宋" w:cs="仿宋"/>
              <w:snapToGrid w:val="0"/>
              <w:color w:val="000000"/>
              <w:sz w:val="28"/>
              <w:szCs w:val="28"/>
              <w:lang w:val="en-US" w:eastAsia="zh-CN" w:bidi="ar-SA"/>
            </w:rPr>
            <w:t>提供上述资料的真实性的保证函并加盖公司公章及签名...12</w:t>
          </w:r>
        </w:p>
        <w:p w14:paraId="27E54A78">
          <w:pPr>
            <w:rPr>
              <w:rFonts w:hint="eastAsia" w:eastAsia="仿宋"/>
              <w:lang w:val="en-US" w:eastAsia="zh-CN"/>
            </w:rPr>
          </w:pPr>
        </w:p>
        <w:p w14:paraId="157BE5E9">
          <w:pPr>
            <w:rPr>
              <w:rFonts w:hint="eastAsia"/>
            </w:rPr>
          </w:pPr>
        </w:p>
        <w:p w14:paraId="1DEC2106">
          <w:pPr>
            <w:rPr>
              <w:rFonts w:hint="eastAsia"/>
            </w:rPr>
          </w:pPr>
        </w:p>
        <w:p w14:paraId="02CBA7B5">
          <w:pPr>
            <w:rPr>
              <w:rFonts w:hint="eastAsia" w:cs="宋体" w:asciiTheme="minorEastAsia" w:hAnsiTheme="minorEastAsia" w:eastAsiaTheme="minorEastAsia"/>
              <w:b/>
              <w:bCs/>
              <w:spacing w:val="10"/>
              <w:szCs w:val="27"/>
            </w:rPr>
          </w:pPr>
          <w:r>
            <w:rPr>
              <w:rFonts w:hint="eastAsia" w:ascii="仿宋" w:hAnsi="仿宋" w:eastAsia="仿宋" w:cs="仿宋"/>
              <w:bCs/>
              <w:smallCaps w:val="0"/>
              <w:spacing w:val="10"/>
              <w:sz w:val="28"/>
              <w:szCs w:val="28"/>
            </w:rPr>
            <w:fldChar w:fldCharType="end"/>
          </w:r>
        </w:p>
      </w:sdtContent>
    </w:sdt>
    <w:p w14:paraId="6490048B">
      <w:pPr>
        <w:rPr>
          <w:rFonts w:hint="eastAsia" w:cs="宋体" w:asciiTheme="minorEastAsia" w:hAnsiTheme="minorEastAsia" w:eastAsiaTheme="minorEastAsia"/>
          <w:b/>
          <w:bCs/>
          <w:spacing w:val="10"/>
          <w:szCs w:val="27"/>
        </w:rPr>
      </w:pPr>
      <w:r>
        <w:rPr>
          <w:rFonts w:hint="eastAsia" w:cs="宋体" w:asciiTheme="minorEastAsia" w:hAnsiTheme="minorEastAsia" w:eastAsiaTheme="minorEastAsia"/>
          <w:b/>
          <w:bCs/>
          <w:spacing w:val="10"/>
          <w:szCs w:val="27"/>
        </w:rPr>
        <w:br w:type="page"/>
      </w:r>
    </w:p>
    <w:p w14:paraId="61AEB8DD">
      <w:pPr>
        <w:keepNext/>
        <w:keepLines/>
        <w:numPr>
          <w:ilvl w:val="0"/>
          <w:numId w:val="0"/>
        </w:numPr>
        <w:kinsoku w:val="0"/>
        <w:autoSpaceDE w:val="0"/>
        <w:autoSpaceDN w:val="0"/>
        <w:bidi w:val="0"/>
        <w:adjustRightInd w:val="0"/>
        <w:snapToGrid w:val="0"/>
        <w:spacing w:before="50" w:beforeLines="50" w:after="50" w:afterLines="50"/>
        <w:ind w:leftChars="0"/>
        <w:jc w:val="left"/>
        <w:textAlignment w:val="baseline"/>
        <w:outlineLvl w:val="0"/>
        <w:rPr>
          <w:rFonts w:hint="eastAsia" w:ascii="Arial" w:hAnsi="Arial" w:eastAsia="宋体" w:cs="Arial"/>
          <w:b/>
          <w:bCs/>
          <w:snapToGrid w:val="0"/>
          <w:color w:val="000000"/>
          <w:kern w:val="44"/>
          <w:sz w:val="28"/>
          <w:szCs w:val="44"/>
          <w:lang w:val="en-US" w:eastAsia="zh-CN" w:bidi="ar-SA"/>
        </w:rPr>
      </w:pPr>
      <w:bookmarkStart w:id="2" w:name="_Toc12714"/>
      <w:r>
        <w:rPr>
          <w:rFonts w:hint="eastAsia" w:eastAsia="宋体" w:cs="Arial"/>
          <w:b/>
          <w:bCs/>
          <w:snapToGrid w:val="0"/>
          <w:color w:val="000000"/>
          <w:kern w:val="44"/>
          <w:sz w:val="28"/>
          <w:szCs w:val="44"/>
          <w:lang w:val="en-US" w:eastAsia="zh-CN" w:bidi="ar-SA"/>
        </w:rPr>
        <w:t>一、</w:t>
      </w:r>
      <w:r>
        <w:rPr>
          <w:rFonts w:hint="eastAsia" w:ascii="Arial" w:hAnsi="Arial" w:eastAsia="宋体" w:cs="Arial"/>
          <w:b/>
          <w:bCs/>
          <w:snapToGrid w:val="0"/>
          <w:color w:val="000000"/>
          <w:kern w:val="44"/>
          <w:sz w:val="28"/>
          <w:szCs w:val="44"/>
          <w:lang w:val="en-US" w:eastAsia="zh-CN" w:bidi="ar-SA"/>
        </w:rPr>
        <w:t>供应商要求、营业执照及相关资质证书</w:t>
      </w:r>
      <w:bookmarkEnd w:id="2"/>
    </w:p>
    <w:p w14:paraId="47FA65C8">
      <w:pPr>
        <w:rPr>
          <w:rFonts w:hint="eastAsia"/>
          <w:sz w:val="28"/>
          <w:szCs w:val="36"/>
          <w:lang w:eastAsia="zh-CN"/>
        </w:rPr>
      </w:pPr>
      <w:r>
        <w:rPr>
          <w:rFonts w:hint="eastAsia"/>
          <w:sz w:val="28"/>
          <w:szCs w:val="36"/>
          <w:lang w:eastAsia="zh-CN"/>
        </w:rPr>
        <w:t>1.供应商应具备以下条件（提供声明函，加盖供应商公章）；</w:t>
      </w:r>
    </w:p>
    <w:p w14:paraId="4A93D946">
      <w:pPr>
        <w:rPr>
          <w:rFonts w:hint="eastAsia"/>
          <w:sz w:val="28"/>
          <w:szCs w:val="36"/>
          <w:lang w:eastAsia="zh-CN"/>
        </w:rPr>
      </w:pPr>
      <w:r>
        <w:rPr>
          <w:rFonts w:hint="eastAsia"/>
          <w:sz w:val="28"/>
          <w:szCs w:val="36"/>
          <w:lang w:eastAsia="zh-CN"/>
        </w:rPr>
        <w:t>（1）具有独立承担民事责任的能力；</w:t>
      </w:r>
    </w:p>
    <w:p w14:paraId="65286024">
      <w:pPr>
        <w:rPr>
          <w:rFonts w:hint="eastAsia"/>
          <w:sz w:val="28"/>
          <w:szCs w:val="36"/>
          <w:lang w:eastAsia="zh-CN"/>
        </w:rPr>
      </w:pPr>
      <w:r>
        <w:rPr>
          <w:rFonts w:hint="eastAsia"/>
          <w:sz w:val="28"/>
          <w:szCs w:val="36"/>
          <w:lang w:eastAsia="zh-CN"/>
        </w:rPr>
        <w:t>（2）具有良好的商业信誉和健全的财务会计制度；</w:t>
      </w:r>
    </w:p>
    <w:p w14:paraId="2FAB381C">
      <w:pPr>
        <w:rPr>
          <w:rFonts w:hint="eastAsia"/>
          <w:sz w:val="28"/>
          <w:szCs w:val="36"/>
          <w:lang w:eastAsia="zh-CN"/>
        </w:rPr>
      </w:pPr>
      <w:r>
        <w:rPr>
          <w:rFonts w:hint="eastAsia"/>
          <w:sz w:val="28"/>
          <w:szCs w:val="36"/>
          <w:lang w:eastAsia="zh-CN"/>
        </w:rPr>
        <w:t>（3）有依法缴纳税收和社会保障资金的良好记录；</w:t>
      </w:r>
    </w:p>
    <w:p w14:paraId="1975DD39">
      <w:pPr>
        <w:rPr>
          <w:rFonts w:hint="eastAsia"/>
          <w:sz w:val="28"/>
          <w:szCs w:val="36"/>
          <w:lang w:eastAsia="zh-CN"/>
        </w:rPr>
      </w:pPr>
      <w:r>
        <w:rPr>
          <w:rFonts w:hint="eastAsia"/>
          <w:sz w:val="28"/>
          <w:szCs w:val="36"/>
          <w:lang w:eastAsia="zh-CN"/>
        </w:rPr>
        <w:t>（4）参加采购活动前三年内，在经营活动中没有重大违法记录；</w:t>
      </w:r>
    </w:p>
    <w:p w14:paraId="6B523996">
      <w:pPr>
        <w:rPr>
          <w:rFonts w:hint="eastAsia"/>
          <w:sz w:val="28"/>
          <w:szCs w:val="36"/>
          <w:lang w:eastAsia="zh-CN"/>
        </w:rPr>
      </w:pPr>
      <w:r>
        <w:rPr>
          <w:rFonts w:hint="eastAsia"/>
          <w:sz w:val="28"/>
          <w:szCs w:val="36"/>
          <w:lang w:eastAsia="zh-CN"/>
        </w:rPr>
        <w:t>（5）法律、行政法规规定的其他条件。</w:t>
      </w:r>
    </w:p>
    <w:p w14:paraId="3C797D84">
      <w:pPr>
        <w:rPr>
          <w:rFonts w:hint="eastAsia"/>
          <w:sz w:val="28"/>
          <w:szCs w:val="36"/>
          <w:lang w:eastAsia="zh-CN"/>
        </w:rPr>
      </w:pPr>
      <w:r>
        <w:rPr>
          <w:rFonts w:hint="eastAsia"/>
          <w:sz w:val="28"/>
          <w:szCs w:val="36"/>
          <w:lang w:eastAsia="zh-CN"/>
        </w:rPr>
        <w:t>2.供应商必须是具有独立承担民事责任能力的在中华人民共和国境内注册的法人或其他组织或自然人，提交有效的营业执照(或事业法人登记证或身份证等相关证明)副本复印件；供应商为分公司报价的，需提供具有法人资格的总公司的营业执照副本复印件及授权书复印件。总公司可就本项目或此类项目在一定范围或时间内出具授权书(已由总公司授权的，总公司取得的相关资质证书和服务指标对分公司有效，法律法规或者行业另有规定的除外)；</w:t>
      </w:r>
    </w:p>
    <w:p w14:paraId="2674861E">
      <w:pPr>
        <w:rPr>
          <w:rFonts w:hint="eastAsia"/>
          <w:sz w:val="28"/>
          <w:szCs w:val="36"/>
          <w:lang w:eastAsia="zh-CN"/>
        </w:rPr>
      </w:pPr>
      <w:r>
        <w:rPr>
          <w:rFonts w:hint="eastAsia"/>
          <w:sz w:val="28"/>
          <w:szCs w:val="36"/>
          <w:lang w:eastAsia="zh-CN"/>
        </w:rPr>
        <w:t>3.供应商须具备卫生健康主管部门颁发的有效的《医疗机构执业许可证》复印件，如执业机构名称与供应商不一致时，需同时提供两者间关系证明文件，如国家另有规定，则适用其规定；（提供证明文件复印件）；</w:t>
      </w:r>
    </w:p>
    <w:p w14:paraId="0C609AC6">
      <w:pPr>
        <w:rPr>
          <w:rFonts w:hint="eastAsia"/>
          <w:sz w:val="28"/>
          <w:szCs w:val="36"/>
          <w:lang w:eastAsia="zh-CN"/>
        </w:rPr>
      </w:pPr>
      <w:r>
        <w:rPr>
          <w:rFonts w:hint="eastAsia"/>
          <w:sz w:val="28"/>
          <w:szCs w:val="36"/>
          <w:lang w:eastAsia="zh-CN"/>
        </w:rPr>
        <w:t>4.具有履行合同所必需的设备和专业技术能力；（提供《资格声明函》）；</w:t>
      </w:r>
    </w:p>
    <w:p w14:paraId="5E75DB8D">
      <w:pPr>
        <w:rPr>
          <w:rFonts w:hint="eastAsia"/>
          <w:sz w:val="28"/>
          <w:szCs w:val="36"/>
          <w:lang w:eastAsia="zh-CN"/>
        </w:rPr>
      </w:pPr>
      <w:r>
        <w:rPr>
          <w:rFonts w:hint="eastAsia"/>
          <w:sz w:val="28"/>
          <w:szCs w:val="36"/>
          <w:lang w:eastAsia="zh-CN"/>
        </w:rPr>
        <w:t>5.单位负责人为同一人或者存在直接控股、管理关系的不同供应商，不得参加同一合同项下的采购活动；（提供《资格声明函》）；</w:t>
      </w:r>
    </w:p>
    <w:p w14:paraId="5F5B49DE">
      <w:pPr>
        <w:rPr>
          <w:rFonts w:hint="eastAsia"/>
          <w:sz w:val="28"/>
          <w:szCs w:val="36"/>
          <w:lang w:eastAsia="zh-CN"/>
        </w:rPr>
      </w:pPr>
      <w:r>
        <w:rPr>
          <w:rFonts w:hint="eastAsia"/>
          <w:sz w:val="28"/>
          <w:szCs w:val="36"/>
          <w:lang w:eastAsia="zh-CN"/>
        </w:rPr>
        <w:t>6.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14:paraId="7B83CB72">
      <w:pPr>
        <w:rPr>
          <w:rFonts w:hint="eastAsia"/>
          <w:sz w:val="28"/>
          <w:szCs w:val="36"/>
          <w:lang w:eastAsia="zh-CN"/>
        </w:rPr>
      </w:pPr>
      <w:r>
        <w:rPr>
          <w:rFonts w:hint="eastAsia"/>
          <w:sz w:val="28"/>
          <w:szCs w:val="36"/>
          <w:lang w:eastAsia="zh-CN"/>
        </w:rPr>
        <w:t>7.</w:t>
      </w:r>
      <w:r>
        <w:rPr>
          <w:rFonts w:hint="eastAsia"/>
          <w:sz w:val="28"/>
          <w:szCs w:val="36"/>
          <w:lang w:val="en-US" w:eastAsia="zh-CN"/>
        </w:rPr>
        <w:t>供应商</w:t>
      </w:r>
      <w:r>
        <w:rPr>
          <w:rFonts w:hint="eastAsia"/>
          <w:sz w:val="28"/>
          <w:szCs w:val="36"/>
          <w:lang w:eastAsia="zh-CN"/>
        </w:rPr>
        <w:t>具有行政主管部门颁发的有效《排污许可证》（有效期内），或在《全国排污许可证管理信息平台》网上申报并获得登记编号和《固定污染源排污登记回执》（有效期内），须提供《排污许可证》复印件（或《全国排污许可证管理信息平台》网上截图）及《固定污染源排污登记回执》。（如国家另有规定的，适用其规定）；</w:t>
      </w:r>
    </w:p>
    <w:p w14:paraId="0F061480">
      <w:pPr>
        <w:rPr>
          <w:rFonts w:hint="eastAsia"/>
          <w:sz w:val="28"/>
          <w:szCs w:val="36"/>
          <w:lang w:eastAsia="zh-CN"/>
        </w:rPr>
      </w:pPr>
      <w:r>
        <w:rPr>
          <w:rFonts w:hint="eastAsia"/>
          <w:sz w:val="28"/>
          <w:szCs w:val="36"/>
          <w:lang w:eastAsia="zh-CN"/>
        </w:rPr>
        <w:t>8.</w:t>
      </w:r>
      <w:r>
        <w:rPr>
          <w:rFonts w:hint="eastAsia"/>
          <w:sz w:val="28"/>
          <w:szCs w:val="36"/>
          <w:lang w:val="en-US" w:eastAsia="zh-CN"/>
        </w:rPr>
        <w:t>供应商</w:t>
      </w:r>
      <w:r>
        <w:rPr>
          <w:rFonts w:hint="eastAsia"/>
          <w:sz w:val="28"/>
          <w:szCs w:val="36"/>
          <w:lang w:eastAsia="zh-CN"/>
        </w:rPr>
        <w:t>具有行政主管部门颁发的有效的《城镇污水排入排水管网许可证》（有效期内），须提供《城镇污水排入排水管网许可证》复印件；非自身具有的，需要提供城镇污水排入排水管网许可证持有者与</w:t>
      </w:r>
      <w:r>
        <w:rPr>
          <w:rFonts w:hint="eastAsia"/>
          <w:sz w:val="28"/>
          <w:szCs w:val="36"/>
          <w:lang w:val="en-US" w:eastAsia="zh-CN"/>
        </w:rPr>
        <w:t>供应商</w:t>
      </w:r>
      <w:r>
        <w:rPr>
          <w:rFonts w:hint="eastAsia"/>
          <w:sz w:val="28"/>
          <w:szCs w:val="36"/>
          <w:lang w:eastAsia="zh-CN"/>
        </w:rPr>
        <w:t>的关系说明。（如国家另有规定的，适用其规定）；</w:t>
      </w:r>
    </w:p>
    <w:p w14:paraId="59BF19AA">
      <w:pPr>
        <w:rPr>
          <w:rFonts w:hint="eastAsia"/>
          <w:sz w:val="28"/>
          <w:szCs w:val="36"/>
          <w:lang w:eastAsia="zh-CN"/>
        </w:rPr>
      </w:pPr>
      <w:r>
        <w:rPr>
          <w:rFonts w:hint="eastAsia"/>
          <w:sz w:val="28"/>
          <w:szCs w:val="36"/>
          <w:lang w:eastAsia="zh-CN"/>
        </w:rPr>
        <w:t>9.本项目不接受联合体响应；</w:t>
      </w:r>
    </w:p>
    <w:p w14:paraId="59C1BDAB">
      <w:pPr>
        <w:rPr>
          <w:rFonts w:hint="eastAsia"/>
          <w:sz w:val="28"/>
          <w:szCs w:val="36"/>
          <w:lang w:eastAsia="zh-CN"/>
        </w:rPr>
      </w:pPr>
      <w:r>
        <w:rPr>
          <w:rFonts w:hint="eastAsia"/>
          <w:sz w:val="28"/>
          <w:szCs w:val="36"/>
          <w:lang w:eastAsia="zh-CN"/>
        </w:rPr>
        <w:t>10.其他相关证件及资质。</w:t>
      </w:r>
    </w:p>
    <w:p w14:paraId="7172E0D8">
      <w:pPr>
        <w:rPr>
          <w:rFonts w:hint="eastAsia" w:cs="宋体" w:asciiTheme="minorEastAsia" w:hAnsiTheme="minorEastAsia" w:eastAsiaTheme="minorEastAsia"/>
          <w:b w:val="0"/>
          <w:bCs w:val="0"/>
          <w:spacing w:val="10"/>
          <w:sz w:val="24"/>
          <w:szCs w:val="32"/>
        </w:rPr>
      </w:pPr>
    </w:p>
    <w:p w14:paraId="25F311A7">
      <w:pPr>
        <w:numPr>
          <w:ilvl w:val="0"/>
          <w:numId w:val="0"/>
        </w:numPr>
        <w:kinsoku w:val="0"/>
        <w:autoSpaceDE w:val="0"/>
        <w:autoSpaceDN w:val="0"/>
        <w:adjustRightInd w:val="0"/>
        <w:snapToGrid w:val="0"/>
        <w:ind w:leftChars="0"/>
        <w:textAlignment w:val="baseline"/>
        <w:rPr>
          <w:rFonts w:hint="eastAsia" w:cs="宋体" w:asciiTheme="minorEastAsia" w:hAnsiTheme="minorEastAsia" w:eastAsiaTheme="minorEastAsia"/>
          <w:b w:val="0"/>
          <w:bCs w:val="0"/>
          <w:spacing w:val="10"/>
          <w:szCs w:val="27"/>
        </w:rPr>
        <w:sectPr>
          <w:pgSz w:w="11906" w:h="16838"/>
          <w:pgMar w:top="1440" w:right="1800" w:bottom="1440" w:left="1800" w:header="851" w:footer="992" w:gutter="0"/>
          <w:cols w:space="425" w:num="1"/>
          <w:docGrid w:type="lines" w:linePitch="312" w:charSpace="0"/>
        </w:sectPr>
      </w:pPr>
    </w:p>
    <w:p w14:paraId="59EA5B50">
      <w:pPr>
        <w:numPr>
          <w:ilvl w:val="0"/>
          <w:numId w:val="2"/>
        </w:numPr>
        <w:spacing w:line="480" w:lineRule="exact"/>
        <w:jc w:val="left"/>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b/>
          <w:bCs/>
          <w:snapToGrid w:val="0"/>
          <w:color w:val="000000"/>
          <w:sz w:val="28"/>
          <w:szCs w:val="28"/>
          <w:lang w:val="en-US" w:eastAsia="zh-CN" w:bidi="ar-SA"/>
        </w:rPr>
        <w:t>法定代表人资格证明书</w:t>
      </w:r>
    </w:p>
    <w:p w14:paraId="6A95A172">
      <w:pPr>
        <w:numPr>
          <w:ilvl w:val="0"/>
          <w:numId w:val="0"/>
        </w:numPr>
        <w:spacing w:line="480" w:lineRule="exact"/>
        <w:jc w:val="left"/>
        <w:rPr>
          <w:rFonts w:hint="eastAsia" w:ascii="仿宋" w:hAnsi="仿宋" w:eastAsia="仿宋" w:cs="仿宋"/>
          <w:b/>
          <w:bCs/>
          <w:snapToGrid w:val="0"/>
          <w:color w:val="000000"/>
          <w:sz w:val="28"/>
          <w:szCs w:val="28"/>
          <w:lang w:val="en-US" w:eastAsia="zh-CN" w:bidi="ar-SA"/>
        </w:rPr>
      </w:pPr>
    </w:p>
    <w:p w14:paraId="0C0CD286">
      <w:pPr>
        <w:spacing w:line="480" w:lineRule="exact"/>
        <w:jc w:val="center"/>
        <w:rPr>
          <w:rFonts w:hint="eastAsia" w:ascii="宋体" w:hAnsi="宋体" w:eastAsia="宋体" w:cs="宋体"/>
          <w:b/>
          <w:sz w:val="30"/>
          <w:szCs w:val="30"/>
        </w:rPr>
      </w:pPr>
      <w:r>
        <w:rPr>
          <w:rFonts w:hint="eastAsia" w:ascii="宋体" w:hAnsi="宋体" w:eastAsia="宋体" w:cs="宋体"/>
          <w:b/>
          <w:sz w:val="30"/>
          <w:szCs w:val="30"/>
        </w:rPr>
        <w:t>法定代表人资格证明书</w:t>
      </w:r>
    </w:p>
    <w:p w14:paraId="463D5651">
      <w:pPr>
        <w:spacing w:line="480" w:lineRule="exact"/>
        <w:jc w:val="center"/>
        <w:rPr>
          <w:rFonts w:hint="eastAsia" w:ascii="宋体" w:hAnsi="宋体" w:eastAsia="宋体" w:cs="宋体"/>
          <w:b/>
          <w:sz w:val="30"/>
          <w:szCs w:val="30"/>
        </w:rPr>
      </w:pPr>
    </w:p>
    <w:p w14:paraId="1009C2B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14:paraId="170DFE64">
      <w:pPr>
        <w:spacing w:line="500" w:lineRule="exact"/>
        <w:ind w:firstLine="560" w:firstLineChars="200"/>
        <w:jc w:val="left"/>
        <w:rPr>
          <w:rFonts w:hint="eastAsia" w:ascii="宋体" w:hAnsi="宋体" w:eastAsia="宋体" w:cs="宋体"/>
          <w:sz w:val="28"/>
          <w:szCs w:val="28"/>
        </w:rPr>
      </w:pPr>
    </w:p>
    <w:p w14:paraId="58612392">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14:paraId="6336D04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公司名称（盖章）：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A75A843">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14:paraId="1754980B">
      <w:pPr>
        <w:ind w:firstLine="560" w:firstLineChars="200"/>
        <w:rPr>
          <w:rFonts w:hint="eastAsia" w:ascii="微软雅黑" w:hAnsi="微软雅黑" w:eastAsia="微软雅黑" w:cs="微软雅黑"/>
          <w:sz w:val="28"/>
          <w:szCs w:val="28"/>
          <w:lang w:val="en-US" w:eastAsia="zh-CN"/>
        </w:rPr>
      </w:pPr>
    </w:p>
    <w:p w14:paraId="2EAB0523">
      <w:pPr>
        <w:ind w:firstLine="560" w:firstLineChars="200"/>
        <w:rPr>
          <w:rFonts w:hint="eastAsia" w:ascii="微软雅黑" w:hAnsi="微软雅黑" w:eastAsia="微软雅黑" w:cs="微软雅黑"/>
          <w:sz w:val="28"/>
          <w:szCs w:val="28"/>
          <w:lang w:val="en-US" w:eastAsia="zh-CN"/>
        </w:rPr>
      </w:pPr>
    </w:p>
    <w:p w14:paraId="7434F002">
      <w:pPr>
        <w:ind w:firstLine="420" w:firstLineChars="200"/>
        <w:rPr>
          <w:rFonts w:hint="eastAsia" w:ascii="微软雅黑" w:hAnsi="微软雅黑" w:eastAsia="微软雅黑" w:cs="微软雅黑"/>
          <w:sz w:val="28"/>
          <w:szCs w:val="28"/>
          <w:lang w:val="en-US" w:eastAsia="zh-CN"/>
        </w:rPr>
        <w:sectPr>
          <w:pgSz w:w="11906" w:h="16838"/>
          <w:pgMar w:top="1440" w:right="1134" w:bottom="1440" w:left="1134" w:header="851" w:footer="992" w:gutter="0"/>
          <w:cols w:space="720" w:num="1"/>
          <w:docGrid w:type="lines" w:linePitch="312" w:charSpace="0"/>
        </w:sectPr>
      </w:pPr>
      <w:r>
        <w:rPr>
          <w:rFonts w:ascii="Times New Roman" w:hAnsi="Times New Roman" w:eastAsia="宋体" w:cs="Times New Roman"/>
          <w:szCs w:val="21"/>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176530</wp:posOffset>
                </wp:positionV>
                <wp:extent cx="2590165" cy="1722120"/>
                <wp:effectExtent l="4445" t="4445" r="15240" b="6985"/>
                <wp:wrapNone/>
                <wp:docPr id="1" name="矩形 1"/>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D05107">
                            <w:pPr>
                              <w:jc w:val="center"/>
                              <w:rPr>
                                <w:rFonts w:hint="eastAsia" w:ascii="Times New Roman" w:hAnsi="Times New Roman" w:eastAsia="华文中宋" w:cs="Times New Roman"/>
                                <w:sz w:val="28"/>
                                <w:szCs w:val="28"/>
                              </w:rPr>
                            </w:pPr>
                          </w:p>
                          <w:p w14:paraId="184BD74D">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6A8D1AF0">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身份证正面</w:t>
                            </w:r>
                          </w:p>
                        </w:txbxContent>
                      </wps:txbx>
                      <wps:bodyPr vert="horz" anchor="t" upright="1"/>
                    </wps:wsp>
                  </a:graphicData>
                </a:graphic>
              </wp:anchor>
            </w:drawing>
          </mc:Choice>
          <mc:Fallback>
            <w:pict>
              <v:rect id="_x0000_s1026" o:spid="_x0000_s1026" o:spt="1" style="position:absolute;left:0pt;margin-left:86.55pt;margin-top:13.9pt;height:135.6pt;width:203.95pt;mso-position-horizontal-relative:page;z-index:251659264;mso-width-relative:page;mso-height-relative:page;" fillcolor="#FFFFFF" filled="t" stroked="t" coordsize="21600,21600" o:gfxdata="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TN&#10;sQ7XAAAACgEAAA8AAAAAAAAAAQAgAAAAIgAAAGRycy9kb3ducmV2LnhtbFBLAQIUABQAAAAIAIdO&#10;4kDw1g3NJAIAAFsEAAAOAAAAAAAAAAEAIAAAACYBAABkcnMvZTJvRG9jLnhtbFBLBQYAAAAABgAG&#10;AFkBAAC8BQAAAAA=&#10;">
                <v:fill on="t" focussize="0,0"/>
                <v:stroke color="#000000" joinstyle="miter"/>
                <v:imagedata o:title=""/>
                <o:lock v:ext="edit" aspectratio="f"/>
                <v:textbox>
                  <w:txbxContent>
                    <w:p w14:paraId="0DD05107">
                      <w:pPr>
                        <w:jc w:val="center"/>
                        <w:rPr>
                          <w:rFonts w:hint="eastAsia" w:ascii="Times New Roman" w:hAnsi="Times New Roman" w:eastAsia="华文中宋" w:cs="Times New Roman"/>
                          <w:sz w:val="28"/>
                          <w:szCs w:val="28"/>
                        </w:rPr>
                      </w:pPr>
                    </w:p>
                    <w:p w14:paraId="184BD74D">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6A8D1AF0">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身份证正面</w:t>
                      </w:r>
                    </w:p>
                  </w:txbxContent>
                </v:textbox>
              </v:rect>
            </w:pict>
          </mc:Fallback>
        </mc:AlternateContent>
      </w:r>
      <w:r>
        <w:rPr>
          <w:rFonts w:ascii="Times New Roman" w:hAnsi="Times New Roman" w:eastAsia="宋体" w:cs="Times New Roman"/>
          <w:szCs w:val="21"/>
        </w:rPr>
        <mc:AlternateContent>
          <mc:Choice Requires="wps">
            <w:drawing>
              <wp:anchor distT="0" distB="0" distL="114300" distR="114300" simplePos="0" relativeHeight="251660288" behindDoc="0" locked="0" layoutInCell="1" allowOverlap="1">
                <wp:simplePos x="0" y="0"/>
                <wp:positionH relativeFrom="page">
                  <wp:posOffset>3929380</wp:posOffset>
                </wp:positionH>
                <wp:positionV relativeFrom="paragraph">
                  <wp:posOffset>170815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0DF95F">
                            <w:pPr>
                              <w:jc w:val="center"/>
                              <w:rPr>
                                <w:rFonts w:hint="eastAsia" w:ascii="Times New Roman" w:hAnsi="Times New Roman" w:eastAsia="华文中宋" w:cs="Times New Roman"/>
                                <w:sz w:val="28"/>
                                <w:szCs w:val="28"/>
                              </w:rPr>
                            </w:pPr>
                          </w:p>
                          <w:p w14:paraId="29E66A33">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555AEFB8">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身份证反面</w:t>
                            </w:r>
                          </w:p>
                          <w:p w14:paraId="2D4AA6AD">
                            <w:pPr>
                              <w:rPr>
                                <w:rFonts w:ascii="Times New Roman" w:hAnsi="Times New Roman" w:eastAsia="黑体" w:cs="Times New Roman"/>
                                <w:b/>
                                <w:bCs/>
                                <w:sz w:val="30"/>
                                <w:szCs w:val="30"/>
                              </w:rPr>
                            </w:pPr>
                          </w:p>
                          <w:p w14:paraId="2E42AB76">
                            <w:pPr>
                              <w:jc w:val="center"/>
                              <w:rPr>
                                <w:rFonts w:ascii="Times New Roman" w:hAnsi="Times New Roman" w:eastAsia="华文中宋" w:cs="Times New Roman"/>
                                <w:sz w:val="28"/>
                                <w:szCs w:val="28"/>
                              </w:rPr>
                            </w:pPr>
                          </w:p>
                        </w:txbxContent>
                      </wps:txbx>
                      <wps:bodyPr vert="horz" anchor="t" upright="1"/>
                    </wps:wsp>
                  </a:graphicData>
                </a:graphic>
              </wp:anchor>
            </w:drawing>
          </mc:Choice>
          <mc:Fallback>
            <w:pict>
              <v:rect id="_x0000_s1026" o:spid="_x0000_s1026" o:spt="1" style="position:absolute;left:0pt;margin-left:309.4pt;margin-top:13.45pt;height:135.1pt;width:199.25pt;mso-position-horizontal-relative:page;z-index:251660288;mso-width-relative:page;mso-height-relative:page;" fillcolor="#FFFFFF" filled="t" stroked="t" coordsize="21600,21600" o:gfxdata="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pBK3U2QAAAAsBAAAPAAAAAAAAAAEAIAAAACIAAABkcnMvZG93bnJldi54bWxQSwECFAAUAAAA&#10;CACHTuJA0eCXQiYCAABbBAAADgAAAAAAAAABACAAAAAoAQAAZHJzL2Uyb0RvYy54bWxQSwUGAAAA&#10;AAYABgBZAQAAwAUAAAAA&#10;">
                <v:fill on="t" focussize="0,0"/>
                <v:stroke color="#000000" joinstyle="miter"/>
                <v:imagedata o:title=""/>
                <o:lock v:ext="edit" aspectratio="f"/>
                <v:textbox>
                  <w:txbxContent>
                    <w:p w14:paraId="1B0DF95F">
                      <w:pPr>
                        <w:jc w:val="center"/>
                        <w:rPr>
                          <w:rFonts w:hint="eastAsia" w:ascii="Times New Roman" w:hAnsi="Times New Roman" w:eastAsia="华文中宋" w:cs="Times New Roman"/>
                          <w:sz w:val="28"/>
                          <w:szCs w:val="28"/>
                        </w:rPr>
                      </w:pPr>
                    </w:p>
                    <w:p w14:paraId="29E66A33">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555AEFB8">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身份证反面</w:t>
                      </w:r>
                    </w:p>
                    <w:p w14:paraId="2D4AA6AD">
                      <w:pPr>
                        <w:rPr>
                          <w:rFonts w:ascii="Times New Roman" w:hAnsi="Times New Roman" w:eastAsia="黑体" w:cs="Times New Roman"/>
                          <w:b/>
                          <w:bCs/>
                          <w:sz w:val="30"/>
                          <w:szCs w:val="30"/>
                        </w:rPr>
                      </w:pPr>
                    </w:p>
                    <w:p w14:paraId="2E42AB76">
                      <w:pPr>
                        <w:jc w:val="center"/>
                        <w:rPr>
                          <w:rFonts w:ascii="Times New Roman" w:hAnsi="Times New Roman" w:eastAsia="华文中宋" w:cs="Times New Roman"/>
                          <w:sz w:val="28"/>
                          <w:szCs w:val="28"/>
                        </w:rPr>
                      </w:pPr>
                    </w:p>
                  </w:txbxContent>
                </v:textbox>
              </v:rect>
            </w:pict>
          </mc:Fallback>
        </mc:AlternateContent>
      </w:r>
    </w:p>
    <w:p w14:paraId="4E69310C">
      <w:pPr>
        <w:numPr>
          <w:ilvl w:val="0"/>
          <w:numId w:val="2"/>
        </w:numPr>
        <w:kinsoku w:val="0"/>
        <w:autoSpaceDE w:val="0"/>
        <w:autoSpaceDN w:val="0"/>
        <w:adjustRightInd w:val="0"/>
        <w:snapToGrid w:val="0"/>
        <w:ind w:left="0" w:leftChars="0" w:firstLine="0" w:firstLineChars="0"/>
        <w:textAlignment w:val="baseline"/>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b/>
          <w:bCs/>
          <w:snapToGrid w:val="0"/>
          <w:color w:val="000000"/>
          <w:sz w:val="28"/>
          <w:szCs w:val="28"/>
          <w:lang w:val="en-US" w:eastAsia="zh-CN" w:bidi="ar-SA"/>
        </w:rPr>
        <w:t>法定代表人授权委托书</w:t>
      </w:r>
    </w:p>
    <w:p w14:paraId="3CF4AC83">
      <w:pPr>
        <w:numPr>
          <w:ilvl w:val="0"/>
          <w:numId w:val="0"/>
        </w:numPr>
        <w:kinsoku w:val="0"/>
        <w:autoSpaceDE w:val="0"/>
        <w:autoSpaceDN w:val="0"/>
        <w:adjustRightInd w:val="0"/>
        <w:snapToGrid w:val="0"/>
        <w:textAlignment w:val="baseline"/>
        <w:rPr>
          <w:rFonts w:hint="eastAsia" w:ascii="宋体" w:hAnsi="宋体" w:eastAsia="宋体" w:cs="宋体"/>
          <w:snapToGrid w:val="0"/>
          <w:color w:val="000000"/>
          <w:sz w:val="28"/>
          <w:szCs w:val="28"/>
          <w:lang w:val="en-US" w:eastAsia="zh-CN" w:bidi="ar-SA"/>
        </w:rPr>
      </w:pPr>
    </w:p>
    <w:p w14:paraId="5FDDF21D">
      <w:pPr>
        <w:numPr>
          <w:ilvl w:val="0"/>
          <w:numId w:val="0"/>
        </w:numPr>
        <w:kinsoku w:val="0"/>
        <w:autoSpaceDE w:val="0"/>
        <w:autoSpaceDN w:val="0"/>
        <w:adjustRightInd w:val="0"/>
        <w:snapToGrid w:val="0"/>
        <w:textAlignment w:val="baseline"/>
        <w:rPr>
          <w:rFonts w:hint="eastAsia" w:ascii="宋体" w:hAnsi="宋体" w:eastAsia="宋体" w:cs="宋体"/>
          <w:snapToGrid w:val="0"/>
          <w:color w:val="000000"/>
          <w:sz w:val="28"/>
          <w:szCs w:val="28"/>
          <w:lang w:val="en-US" w:eastAsia="zh-CN" w:bidi="ar-SA"/>
        </w:rPr>
      </w:pPr>
    </w:p>
    <w:p w14:paraId="60BD9776">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cs="宋体"/>
          <w:b/>
          <w:sz w:val="30"/>
          <w:szCs w:val="30"/>
        </w:rPr>
      </w:pPr>
      <w:r>
        <w:rPr>
          <w:rFonts w:hint="eastAsia" w:ascii="宋体" w:hAnsi="宋体" w:cs="宋体"/>
          <w:b/>
          <w:sz w:val="30"/>
          <w:szCs w:val="30"/>
        </w:rPr>
        <w:t>法定代表人授权委托书</w:t>
      </w:r>
    </w:p>
    <w:p w14:paraId="5F501844">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cs="宋体"/>
          <w:b/>
          <w:sz w:val="30"/>
          <w:szCs w:val="30"/>
        </w:rPr>
      </w:pPr>
    </w:p>
    <w:p w14:paraId="7A50D834">
      <w:pPr>
        <w:pStyle w:val="5"/>
        <w:spacing w:line="360" w:lineRule="auto"/>
        <w:jc w:val="left"/>
        <w:rPr>
          <w:rFonts w:hAnsi="宋体" w:cs="宋体"/>
          <w:b/>
          <w:bCs/>
          <w:sz w:val="28"/>
          <w:szCs w:val="28"/>
        </w:rPr>
      </w:pPr>
      <w:r>
        <w:rPr>
          <w:rFonts w:hint="eastAsia" w:hAnsi="宋体" w:cs="宋体"/>
          <w:b/>
          <w:bCs/>
          <w:sz w:val="28"/>
          <w:szCs w:val="28"/>
        </w:rPr>
        <w:t>本授权书声明：</w:t>
      </w:r>
    </w:p>
    <w:p w14:paraId="2FB891F0">
      <w:pPr>
        <w:spacing w:line="360" w:lineRule="auto"/>
        <w:ind w:firstLine="560" w:firstLineChars="200"/>
        <w:rPr>
          <w:rFonts w:ascii="宋体" w:hAnsi="宋体" w:cs="宋体"/>
          <w:sz w:val="28"/>
          <w:szCs w:val="28"/>
        </w:rPr>
      </w:pPr>
      <w:r>
        <w:rPr>
          <w:rFonts w:hint="eastAsia" w:ascii="宋体" w:hAnsi="宋体" w:cs="宋体"/>
          <w:sz w:val="28"/>
          <w:szCs w:val="28"/>
        </w:rPr>
        <w:t>注册于</w:t>
      </w:r>
      <w:r>
        <w:rPr>
          <w:rFonts w:hint="eastAsia" w:ascii="宋体" w:hAnsi="宋体" w:cs="宋体"/>
          <w:sz w:val="28"/>
          <w:szCs w:val="28"/>
          <w:u w:val="single"/>
        </w:rPr>
        <w:t xml:space="preserve">           </w:t>
      </w:r>
      <w:r>
        <w:rPr>
          <w:rFonts w:hint="eastAsia" w:ascii="宋体" w:hAnsi="宋体" w:cs="宋体"/>
          <w:sz w:val="28"/>
          <w:szCs w:val="28"/>
        </w:rPr>
        <w:t>（公司地址）</w:t>
      </w:r>
      <w:r>
        <w:rPr>
          <w:rFonts w:hint="eastAsia" w:ascii="宋体" w:hAnsi="宋体" w:cs="宋体"/>
          <w:sz w:val="28"/>
          <w:szCs w:val="28"/>
          <w:u w:val="single"/>
        </w:rPr>
        <w:t xml:space="preserve">               </w:t>
      </w:r>
      <w:r>
        <w:rPr>
          <w:rFonts w:hint="eastAsia" w:ascii="宋体" w:hAnsi="宋体" w:cs="宋体"/>
          <w:sz w:val="28"/>
          <w:szCs w:val="28"/>
        </w:rPr>
        <w:t>（公司名称）的</w:t>
      </w:r>
      <w:r>
        <w:rPr>
          <w:rFonts w:hint="eastAsia" w:ascii="宋体" w:hAnsi="宋体" w:cs="宋体"/>
          <w:sz w:val="28"/>
          <w:szCs w:val="28"/>
          <w:u w:val="single"/>
        </w:rPr>
        <w:t xml:space="preserve">        </w:t>
      </w:r>
      <w:r>
        <w:rPr>
          <w:rFonts w:hint="eastAsia" w:ascii="宋体" w:hAnsi="宋体" w:cs="宋体"/>
          <w:sz w:val="28"/>
          <w:szCs w:val="28"/>
        </w:rPr>
        <w:t xml:space="preserve">（法定代表人姓名、职务）代表本公司授权 </w:t>
      </w:r>
      <w:r>
        <w:rPr>
          <w:rFonts w:hint="eastAsia" w:ascii="宋体" w:hAnsi="宋体" w:cs="宋体"/>
          <w:sz w:val="28"/>
          <w:szCs w:val="28"/>
          <w:u w:val="single"/>
        </w:rPr>
        <w:t xml:space="preserve">       </w:t>
      </w:r>
      <w:r>
        <w:rPr>
          <w:rFonts w:hint="eastAsia" w:ascii="宋体" w:hAnsi="宋体" w:cs="宋体"/>
          <w:sz w:val="28"/>
          <w:szCs w:val="28"/>
        </w:rPr>
        <w:t>（被授权人的姓名、职务、联系方式）为本公司的合法代表，以本公司名义负责处理在</w:t>
      </w:r>
      <w:r>
        <w:rPr>
          <w:rFonts w:hint="eastAsia" w:ascii="宋体" w:hAnsi="宋体" w:cs="宋体"/>
          <w:sz w:val="28"/>
          <w:szCs w:val="28"/>
          <w:u w:val="single"/>
          <w:lang w:val="en-US" w:eastAsia="zh-CN"/>
        </w:rPr>
        <w:t xml:space="preserve"> </w:t>
      </w:r>
      <w:r>
        <w:rPr>
          <w:rFonts w:hint="eastAsia" w:ascii="宋体" w:hAnsi="宋体" w:cs="宋体"/>
          <w:sz w:val="28"/>
          <w:szCs w:val="28"/>
          <w:u w:val="single"/>
          <w:lang w:eastAsia="zh-CN"/>
        </w:rPr>
        <w:t>广东省工人医院</w:t>
      </w:r>
      <w:r>
        <w:rPr>
          <w:rFonts w:hint="eastAsia" w:ascii="宋体" w:hAnsi="宋体" w:cs="宋体"/>
          <w:sz w:val="28"/>
          <w:szCs w:val="28"/>
          <w:u w:val="single"/>
          <w:lang w:val="en-US" w:eastAsia="zh-CN"/>
        </w:rPr>
        <w:t xml:space="preserve"> </w:t>
      </w:r>
      <w:r>
        <w:rPr>
          <w:rFonts w:hint="eastAsia" w:ascii="宋体" w:hAnsi="宋体" w:cs="宋体"/>
          <w:sz w:val="28"/>
          <w:szCs w:val="28"/>
        </w:rPr>
        <w:t>采购活动中</w:t>
      </w:r>
      <w:r>
        <w:rPr>
          <w:rFonts w:hint="eastAsia" w:ascii="宋体" w:hAnsi="宋体" w:cs="宋体"/>
          <w:color w:val="0000FF"/>
          <w:sz w:val="28"/>
          <w:szCs w:val="28"/>
        </w:rPr>
        <w:t>院内采购报价及合同签订等</w:t>
      </w:r>
      <w:r>
        <w:rPr>
          <w:rFonts w:hint="eastAsia" w:ascii="宋体" w:hAnsi="宋体" w:cs="宋体"/>
          <w:sz w:val="28"/>
          <w:szCs w:val="28"/>
        </w:rPr>
        <w:t>相关事宜。</w:t>
      </w:r>
    </w:p>
    <w:p w14:paraId="2EDF3F90">
      <w:pPr>
        <w:spacing w:line="360" w:lineRule="auto"/>
        <w:ind w:firstLine="560" w:firstLineChars="200"/>
        <w:rPr>
          <w:rFonts w:ascii="宋体" w:hAnsi="宋体" w:cs="宋体"/>
          <w:sz w:val="28"/>
          <w:szCs w:val="28"/>
        </w:rPr>
      </w:pPr>
      <w:r>
        <w:rPr>
          <w:rFonts w:hint="eastAsia" w:ascii="宋体" w:hAnsi="宋体" w:cs="宋体"/>
          <w:sz w:val="28"/>
          <w:szCs w:val="28"/>
        </w:rPr>
        <w:t>本授权书在签字盖章后生效，特此声明。</w:t>
      </w:r>
    </w:p>
    <w:p w14:paraId="08AA54E1">
      <w:pPr>
        <w:spacing w:line="500" w:lineRule="exact"/>
        <w:ind w:firstLine="560" w:firstLineChars="200"/>
        <w:jc w:val="left"/>
        <w:rPr>
          <w:rFonts w:ascii="宋体" w:hAnsi="宋体" w:cs="宋体"/>
          <w:sz w:val="28"/>
          <w:szCs w:val="28"/>
        </w:rPr>
      </w:pPr>
    </w:p>
    <w:p w14:paraId="3F562605">
      <w:pPr>
        <w:spacing w:line="360" w:lineRule="auto"/>
        <w:ind w:firstLine="560" w:firstLineChars="200"/>
        <w:rPr>
          <w:rFonts w:ascii="宋体" w:hAnsi="宋体" w:cs="宋体"/>
          <w:sz w:val="28"/>
          <w:szCs w:val="28"/>
          <w:u w:val="single"/>
        </w:rPr>
      </w:pPr>
      <w:r>
        <w:rPr>
          <w:rFonts w:hint="eastAsia" w:ascii="宋体" w:hAnsi="宋体" w:cs="宋体"/>
          <w:sz w:val="28"/>
          <w:szCs w:val="28"/>
        </w:rPr>
        <w:t>供应商法定代表人签字（盖章）</w:t>
      </w:r>
      <w:r>
        <w:rPr>
          <w:rFonts w:hint="eastAsia" w:ascii="宋体" w:hAnsi="宋体" w:cs="宋体"/>
          <w:snapToGrid w:val="0"/>
          <w:kern w:val="0"/>
          <w:sz w:val="28"/>
          <w:szCs w:val="28"/>
        </w:rPr>
        <w:t>：</w:t>
      </w:r>
      <w:r>
        <w:rPr>
          <w:rFonts w:hint="eastAsia" w:ascii="宋体" w:hAnsi="宋体" w:cs="宋体"/>
          <w:sz w:val="28"/>
          <w:szCs w:val="28"/>
          <w:u w:val="single"/>
        </w:rPr>
        <w:t xml:space="preserve">                                </w:t>
      </w:r>
    </w:p>
    <w:p w14:paraId="668245B8">
      <w:pPr>
        <w:spacing w:line="360" w:lineRule="auto"/>
        <w:ind w:firstLine="560" w:firstLineChars="200"/>
        <w:rPr>
          <w:rFonts w:ascii="宋体" w:hAnsi="宋体" w:cs="宋体"/>
          <w:sz w:val="28"/>
          <w:szCs w:val="28"/>
        </w:rPr>
      </w:pPr>
      <w:r>
        <w:rPr>
          <w:rFonts w:hint="eastAsia" w:ascii="宋体" w:hAnsi="宋体" w:cs="宋体"/>
          <w:sz w:val="28"/>
          <w:szCs w:val="28"/>
        </w:rPr>
        <w:t>被授权人签字（盖章）</w:t>
      </w:r>
      <w:r>
        <w:rPr>
          <w:rFonts w:hint="eastAsia" w:ascii="宋体" w:hAnsi="宋体" w:cs="宋体"/>
          <w:snapToGrid w:val="0"/>
          <w:kern w:val="0"/>
          <w:sz w:val="28"/>
          <w:szCs w:val="28"/>
        </w:rPr>
        <w:t>：</w:t>
      </w:r>
      <w:r>
        <w:rPr>
          <w:rFonts w:hint="eastAsia" w:ascii="宋体" w:hAnsi="宋体" w:cs="宋体"/>
          <w:sz w:val="28"/>
          <w:szCs w:val="28"/>
          <w:u w:val="single"/>
        </w:rPr>
        <w:t xml:space="preserve">                                        </w:t>
      </w:r>
    </w:p>
    <w:p w14:paraId="663269CB">
      <w:pPr>
        <w:spacing w:line="360" w:lineRule="auto"/>
        <w:ind w:firstLine="560" w:firstLineChars="200"/>
        <w:rPr>
          <w:rFonts w:ascii="宋体" w:hAnsi="宋体" w:cs="宋体"/>
          <w:sz w:val="28"/>
          <w:szCs w:val="28"/>
          <w:u w:val="single"/>
        </w:rPr>
      </w:pPr>
      <w:r>
        <w:rPr>
          <w:rFonts w:hint="eastAsia" w:ascii="宋体" w:hAnsi="宋体" w:cs="宋体"/>
          <w:sz w:val="28"/>
          <w:szCs w:val="28"/>
        </w:rPr>
        <w:t>公司名称（盖章）：</w:t>
      </w:r>
      <w:r>
        <w:rPr>
          <w:rFonts w:hint="eastAsia" w:ascii="宋体" w:hAnsi="宋体" w:cs="宋体"/>
          <w:sz w:val="28"/>
          <w:szCs w:val="28"/>
          <w:u w:val="single"/>
        </w:rPr>
        <w:t xml:space="preserve">                                            </w:t>
      </w:r>
    </w:p>
    <w:p w14:paraId="08EA9E0D">
      <w:pPr>
        <w:ind w:firstLine="560" w:firstLineChars="200"/>
        <w:rPr>
          <w:rFonts w:ascii="宋体" w:hAnsi="宋体" w:cs="宋体"/>
          <w:b/>
          <w:sz w:val="28"/>
          <w:szCs w:val="28"/>
        </w:rPr>
      </w:pPr>
      <w:r>
        <w:rPr>
          <w:rFonts w:hint="eastAsia" w:ascii="宋体" w:hAnsi="宋体" w:cs="宋体"/>
          <w:sz w:val="28"/>
          <w:szCs w:val="28"/>
        </w:rPr>
        <w:t>日期</w:t>
      </w:r>
      <w:r>
        <w:rPr>
          <w:rFonts w:hint="eastAsia" w:ascii="宋体" w:hAnsi="宋体" w:cs="宋体"/>
          <w:szCs w:val="21"/>
        </w:rPr>
        <w:t>：</w:t>
      </w:r>
      <w:r>
        <w:rPr>
          <w:rFonts w:hint="eastAsia" w:ascii="宋体" w:hAnsi="宋体" w:cs="宋体"/>
          <w:sz w:val="28"/>
          <w:szCs w:val="28"/>
          <w:u w:val="single"/>
        </w:rPr>
        <w:t xml:space="preserve">                                                         </w:t>
      </w:r>
    </w:p>
    <w:p w14:paraId="296CCDAD">
      <w:pPr>
        <w:spacing w:line="360" w:lineRule="auto"/>
        <w:ind w:firstLine="560" w:firstLineChars="200"/>
        <w:rPr>
          <w:rFonts w:hint="eastAsia" w:ascii="微软雅黑" w:hAnsi="微软雅黑"/>
          <w:sz w:val="24"/>
        </w:rPr>
        <w:sectPr>
          <w:pgSz w:w="11906" w:h="16838"/>
          <w:pgMar w:top="1440" w:right="1134" w:bottom="1440" w:left="1134" w:header="851" w:footer="992" w:gutter="0"/>
          <w:cols w:space="720" w:num="1"/>
          <w:docGrid w:type="lines" w:linePitch="312" w:charSpace="0"/>
        </w:sectPr>
      </w:pPr>
      <w:r>
        <w:rPr>
          <w:rFonts w:hint="eastAsia" w:ascii="宋体" w:hAnsi="宋体" w:cs="宋体"/>
          <w:sz w:val="28"/>
          <w:szCs w:val="28"/>
        </w:rPr>
        <w:t xml:space="preserve">                                                      </w:t>
      </w:r>
      <w: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123190</wp:posOffset>
                </wp:positionV>
                <wp:extent cx="2530475" cy="1715770"/>
                <wp:effectExtent l="5080" t="4445" r="17145" b="13335"/>
                <wp:wrapNone/>
                <wp:docPr id="3" name="矩形 3"/>
                <wp:cNvGraphicFramePr/>
                <a:graphic xmlns:a="http://schemas.openxmlformats.org/drawingml/2006/main">
                  <a:graphicData uri="http://schemas.microsoft.com/office/word/2010/wordprocessingShape">
                    <wps:wsp>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8AF243">
                            <w:pPr>
                              <w:rPr>
                                <w:rFonts w:eastAsia="华文中宋"/>
                                <w:sz w:val="28"/>
                                <w:szCs w:val="28"/>
                              </w:rPr>
                            </w:pPr>
                          </w:p>
                          <w:p w14:paraId="0B908020">
                            <w:pPr>
                              <w:jc w:val="center"/>
                              <w:rPr>
                                <w:rFonts w:eastAsia="华文中宋"/>
                                <w:sz w:val="28"/>
                                <w:szCs w:val="28"/>
                              </w:rPr>
                            </w:pPr>
                            <w:r>
                              <w:rPr>
                                <w:rFonts w:hint="eastAsia" w:eastAsia="华文中宋"/>
                                <w:sz w:val="28"/>
                                <w:szCs w:val="28"/>
                              </w:rPr>
                              <w:t>此处粘贴授权代表</w:t>
                            </w:r>
                          </w:p>
                          <w:p w14:paraId="106B3800">
                            <w:pPr>
                              <w:jc w:val="center"/>
                              <w:rPr>
                                <w:rFonts w:eastAsia="华文中宋"/>
                                <w:sz w:val="28"/>
                                <w:szCs w:val="28"/>
                              </w:rPr>
                            </w:pPr>
                            <w:r>
                              <w:rPr>
                                <w:rFonts w:hint="eastAsia" w:eastAsia="华文中宋"/>
                                <w:sz w:val="28"/>
                                <w:szCs w:val="28"/>
                              </w:rPr>
                              <w:t>身份证反面</w:t>
                            </w:r>
                          </w:p>
                          <w:p w14:paraId="01C2A127">
                            <w:pPr>
                              <w:rPr>
                                <w:rFonts w:eastAsia="黑体"/>
                                <w:b/>
                                <w:bCs/>
                                <w:sz w:val="30"/>
                                <w:szCs w:val="30"/>
                              </w:rPr>
                            </w:pPr>
                          </w:p>
                          <w:p w14:paraId="3AF92906">
                            <w:pPr>
                              <w:jc w:val="center"/>
                              <w:rPr>
                                <w:rFonts w:eastAsia="华文中宋"/>
                                <w:sz w:val="28"/>
                                <w:szCs w:val="28"/>
                              </w:rPr>
                            </w:pPr>
                          </w:p>
                        </w:txbxContent>
                      </wps:txbx>
                      <wps:bodyPr upright="1"/>
                    </wps:wsp>
                  </a:graphicData>
                </a:graphic>
              </wp:anchor>
            </w:drawing>
          </mc:Choice>
          <mc:Fallback>
            <w:pict>
              <v:rect id="_x0000_s1026" o:spid="_x0000_s1026" o:spt="1" style="position:absolute;left:0pt;margin-left:309.4pt;margin-top:9.7pt;height:135.1pt;width:199.25pt;mso-position-horizontal-relative:page;z-index:251662336;mso-width-relative:page;mso-height-relative:page;" fillcolor="#FFFFFF" filled="t" stroked="t" coordsize="21600,21600" o:gfxdata="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W5BeNgAAAALAQAADwAAAAAAAAABACAAAAAiAAAAZHJz&#10;L2Rvd25yZXYueG1sUEsBAhQAFAAAAAgAh07iQMEKyvUEAgAAKgQAAA4AAAAAAAAAAQAgAAAAJwEA&#10;AGRycy9lMm9Eb2MueG1sUEsFBgAAAAAGAAYAWQEAAJ0FAAAAAA==&#10;">
                <v:fill on="t" focussize="0,0"/>
                <v:stroke color="#000000" joinstyle="miter"/>
                <v:imagedata o:title=""/>
                <o:lock v:ext="edit" aspectratio="f"/>
                <v:textbox>
                  <w:txbxContent>
                    <w:p w14:paraId="128AF243">
                      <w:pPr>
                        <w:rPr>
                          <w:rFonts w:eastAsia="华文中宋"/>
                          <w:sz w:val="28"/>
                          <w:szCs w:val="28"/>
                        </w:rPr>
                      </w:pPr>
                    </w:p>
                    <w:p w14:paraId="0B908020">
                      <w:pPr>
                        <w:jc w:val="center"/>
                        <w:rPr>
                          <w:rFonts w:eastAsia="华文中宋"/>
                          <w:sz w:val="28"/>
                          <w:szCs w:val="28"/>
                        </w:rPr>
                      </w:pPr>
                      <w:r>
                        <w:rPr>
                          <w:rFonts w:hint="eastAsia" w:eastAsia="华文中宋"/>
                          <w:sz w:val="28"/>
                          <w:szCs w:val="28"/>
                        </w:rPr>
                        <w:t>此处粘贴授权代表</w:t>
                      </w:r>
                    </w:p>
                    <w:p w14:paraId="106B3800">
                      <w:pPr>
                        <w:jc w:val="center"/>
                        <w:rPr>
                          <w:rFonts w:eastAsia="华文中宋"/>
                          <w:sz w:val="28"/>
                          <w:szCs w:val="28"/>
                        </w:rPr>
                      </w:pPr>
                      <w:r>
                        <w:rPr>
                          <w:rFonts w:hint="eastAsia" w:eastAsia="华文中宋"/>
                          <w:sz w:val="28"/>
                          <w:szCs w:val="28"/>
                        </w:rPr>
                        <w:t>身份证反面</w:t>
                      </w:r>
                    </w:p>
                    <w:p w14:paraId="01C2A127">
                      <w:pPr>
                        <w:rPr>
                          <w:rFonts w:eastAsia="黑体"/>
                          <w:b/>
                          <w:bCs/>
                          <w:sz w:val="30"/>
                          <w:szCs w:val="30"/>
                        </w:rPr>
                      </w:pPr>
                    </w:p>
                    <w:p w14:paraId="3AF92906">
                      <w:pPr>
                        <w:jc w:val="center"/>
                        <w:rPr>
                          <w:rFonts w:eastAsia="华文中宋"/>
                          <w:sz w:val="28"/>
                          <w:szCs w:val="28"/>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page">
                  <wp:posOffset>1087120</wp:posOffset>
                </wp:positionH>
                <wp:positionV relativeFrom="paragraph">
                  <wp:posOffset>128905</wp:posOffset>
                </wp:positionV>
                <wp:extent cx="2590165" cy="1722120"/>
                <wp:effectExtent l="4445" t="4445" r="15240" b="6985"/>
                <wp:wrapNone/>
                <wp:docPr id="5" name="矩形 5"/>
                <wp:cNvGraphicFramePr/>
                <a:graphic xmlns:a="http://schemas.openxmlformats.org/drawingml/2006/main">
                  <a:graphicData uri="http://schemas.microsoft.com/office/word/2010/wordprocessingShape">
                    <wps:wsp>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C0D087">
                            <w:pPr>
                              <w:rPr>
                                <w:rFonts w:eastAsia="华文中宋"/>
                                <w:sz w:val="28"/>
                                <w:szCs w:val="28"/>
                              </w:rPr>
                            </w:pPr>
                          </w:p>
                          <w:p w14:paraId="7BC3AB1D">
                            <w:pPr>
                              <w:jc w:val="center"/>
                              <w:rPr>
                                <w:rFonts w:eastAsia="华文中宋"/>
                                <w:sz w:val="28"/>
                                <w:szCs w:val="28"/>
                              </w:rPr>
                            </w:pPr>
                            <w:r>
                              <w:rPr>
                                <w:rFonts w:hint="eastAsia" w:eastAsia="华文中宋"/>
                                <w:sz w:val="28"/>
                                <w:szCs w:val="28"/>
                              </w:rPr>
                              <w:t>此处粘贴授权代表</w:t>
                            </w:r>
                          </w:p>
                          <w:p w14:paraId="359A7173">
                            <w:pPr>
                              <w:jc w:val="center"/>
                              <w:rPr>
                                <w:rFonts w:eastAsia="华文中宋"/>
                                <w:sz w:val="28"/>
                                <w:szCs w:val="28"/>
                              </w:rPr>
                            </w:pPr>
                            <w:r>
                              <w:rPr>
                                <w:rFonts w:hint="eastAsia" w:eastAsia="华文中宋"/>
                                <w:sz w:val="28"/>
                                <w:szCs w:val="28"/>
                              </w:rPr>
                              <w:t>身份证正面</w:t>
                            </w:r>
                          </w:p>
                          <w:p w14:paraId="2E042D5E">
                            <w:pPr>
                              <w:jc w:val="center"/>
                              <w:rPr>
                                <w:rFonts w:eastAsia="华文中宋"/>
                                <w:sz w:val="28"/>
                                <w:szCs w:val="28"/>
                              </w:rPr>
                            </w:pPr>
                          </w:p>
                        </w:txbxContent>
                      </wps:txbx>
                      <wps:bodyPr upright="1"/>
                    </wps:wsp>
                  </a:graphicData>
                </a:graphic>
              </wp:anchor>
            </w:drawing>
          </mc:Choice>
          <mc:Fallback>
            <w:pict>
              <v:rect id="_x0000_s1026" o:spid="_x0000_s1026" o:spt="1" style="position:absolute;left:0pt;margin-left:85.6pt;margin-top:10.15pt;height:135.6pt;width:203.95pt;mso-position-horizontal-relative:page;z-index:251661312;mso-width-relative:page;mso-height-relative:page;" fillcolor="#FFFFFF" filled="t" stroked="t" coordsize="21600,21600" o:gfxdata="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z8a39cAAAAKAQAADwAAAAAAAAABACAAAAAiAAAAZHJzL2Rv&#10;d25yZXYueG1sUEsBAhQAFAAAAAgAh07iQIEgYywCAgAAKgQAAA4AAAAAAAAAAQAgAAAAJgEAAGRy&#10;cy9lMm9Eb2MueG1sUEsFBgAAAAAGAAYAWQEAAJoFAAAAAA==&#10;">
                <v:fill on="t" focussize="0,0"/>
                <v:stroke color="#000000" joinstyle="miter"/>
                <v:imagedata o:title=""/>
                <o:lock v:ext="edit" aspectratio="f"/>
                <v:textbox>
                  <w:txbxContent>
                    <w:p w14:paraId="31C0D087">
                      <w:pPr>
                        <w:rPr>
                          <w:rFonts w:eastAsia="华文中宋"/>
                          <w:sz w:val="28"/>
                          <w:szCs w:val="28"/>
                        </w:rPr>
                      </w:pPr>
                    </w:p>
                    <w:p w14:paraId="7BC3AB1D">
                      <w:pPr>
                        <w:jc w:val="center"/>
                        <w:rPr>
                          <w:rFonts w:eastAsia="华文中宋"/>
                          <w:sz w:val="28"/>
                          <w:szCs w:val="28"/>
                        </w:rPr>
                      </w:pPr>
                      <w:r>
                        <w:rPr>
                          <w:rFonts w:hint="eastAsia" w:eastAsia="华文中宋"/>
                          <w:sz w:val="28"/>
                          <w:szCs w:val="28"/>
                        </w:rPr>
                        <w:t>此处粘贴授权代表</w:t>
                      </w:r>
                    </w:p>
                    <w:p w14:paraId="359A7173">
                      <w:pPr>
                        <w:jc w:val="center"/>
                        <w:rPr>
                          <w:rFonts w:eastAsia="华文中宋"/>
                          <w:sz w:val="28"/>
                          <w:szCs w:val="28"/>
                        </w:rPr>
                      </w:pPr>
                      <w:r>
                        <w:rPr>
                          <w:rFonts w:hint="eastAsia" w:eastAsia="华文中宋"/>
                          <w:sz w:val="28"/>
                          <w:szCs w:val="28"/>
                        </w:rPr>
                        <w:t>身份证正面</w:t>
                      </w:r>
                    </w:p>
                    <w:p w14:paraId="2E042D5E">
                      <w:pPr>
                        <w:jc w:val="center"/>
                        <w:rPr>
                          <w:rFonts w:eastAsia="华文中宋"/>
                          <w:sz w:val="28"/>
                          <w:szCs w:val="28"/>
                        </w:rPr>
                      </w:pPr>
                    </w:p>
                  </w:txbxContent>
                </v:textbox>
              </v:rect>
            </w:pict>
          </mc:Fallback>
        </mc:AlternateContent>
      </w:r>
    </w:p>
    <w:p w14:paraId="698732BA">
      <w:pPr>
        <w:numPr>
          <w:ilvl w:val="0"/>
          <w:numId w:val="0"/>
        </w:numPr>
        <w:kinsoku w:val="0"/>
        <w:autoSpaceDE w:val="0"/>
        <w:autoSpaceDN w:val="0"/>
        <w:adjustRightInd w:val="0"/>
        <w:snapToGrid w:val="0"/>
        <w:ind w:leftChars="0"/>
        <w:textAlignment w:val="baseline"/>
        <w:rPr>
          <w:rFonts w:hint="eastAsia" w:ascii="宋体" w:hAnsi="宋体" w:eastAsia="宋体" w:cs="宋体"/>
          <w:b/>
          <w:bCs/>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lang w:val="en-US" w:eastAsia="zh-CN"/>
        </w:rPr>
        <w:t>四、项目服务方案</w:t>
      </w:r>
    </w:p>
    <w:p w14:paraId="51EAF450">
      <w:pPr>
        <w:numPr>
          <w:ilvl w:val="0"/>
          <w:numId w:val="0"/>
        </w:numPr>
        <w:kinsoku w:val="0"/>
        <w:autoSpaceDE w:val="0"/>
        <w:autoSpaceDN w:val="0"/>
        <w:adjustRightInd w:val="0"/>
        <w:snapToGrid w:val="0"/>
        <w:ind w:leftChars="0"/>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五、报价表（加盖公章）</w:t>
      </w:r>
    </w:p>
    <w:p w14:paraId="67F9C8BF">
      <w:pPr>
        <w:numPr>
          <w:ilvl w:val="0"/>
          <w:numId w:val="0"/>
        </w:numPr>
        <w:kinsoku w:val="0"/>
        <w:autoSpaceDE w:val="0"/>
        <w:autoSpaceDN w:val="0"/>
        <w:adjustRightInd w:val="0"/>
        <w:snapToGrid w:val="0"/>
        <w:ind w:leftChars="0"/>
        <w:jc w:val="center"/>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报价一览表</w:t>
      </w:r>
    </w:p>
    <w:tbl>
      <w:tblPr>
        <w:tblStyle w:val="12"/>
        <w:tblW w:w="503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7"/>
        <w:gridCol w:w="714"/>
        <w:gridCol w:w="4210"/>
        <w:gridCol w:w="966"/>
        <w:gridCol w:w="2077"/>
      </w:tblGrid>
      <w:tr w14:paraId="3FEFC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Align w:val="center"/>
          </w:tcPr>
          <w:p w14:paraId="2483D249">
            <w:pPr>
              <w:widowControl/>
              <w:kinsoku w:val="0"/>
              <w:autoSpaceDE w:val="0"/>
              <w:autoSpaceDN w:val="0"/>
              <w:adjustRightInd w:val="0"/>
              <w:snapToGrid w:val="0"/>
              <w:spacing w:before="77" w:line="228" w:lineRule="auto"/>
              <w:ind w:left="918"/>
              <w:jc w:val="left"/>
              <w:textAlignment w:val="baseline"/>
              <w:rPr>
                <w:rFonts w:ascii="宋体" w:hAnsi="宋体" w:eastAsia="宋体" w:cs="宋体"/>
                <w:snapToGrid w:val="0"/>
                <w:color w:val="000000"/>
                <w:spacing w:val="16"/>
                <w:kern w:val="0"/>
                <w:sz w:val="18"/>
                <w:szCs w:val="18"/>
                <w:lang w:val="en-US" w:eastAsia="en-US" w:bidi="ar-SA"/>
              </w:rPr>
            </w:pPr>
          </w:p>
        </w:tc>
        <w:tc>
          <w:tcPr>
            <w:tcW w:w="426" w:type="pct"/>
            <w:vAlign w:val="center"/>
          </w:tcPr>
          <w:p w14:paraId="50BAF8A1">
            <w:pPr>
              <w:widowControl/>
              <w:kinsoku w:val="0"/>
              <w:autoSpaceDE w:val="0"/>
              <w:autoSpaceDN w:val="0"/>
              <w:adjustRightInd w:val="0"/>
              <w:snapToGrid w:val="0"/>
              <w:spacing w:before="77" w:line="228" w:lineRule="auto"/>
              <w:jc w:val="center"/>
              <w:textAlignment w:val="baseline"/>
              <w:rPr>
                <w:rFonts w:hint="eastAsia" w:ascii="宋体" w:hAnsi="宋体" w:eastAsia="宋体" w:cs="宋体"/>
                <w:snapToGrid w:val="0"/>
                <w:color w:val="000000"/>
                <w:spacing w:val="16"/>
                <w:kern w:val="0"/>
                <w:sz w:val="20"/>
                <w:szCs w:val="20"/>
                <w:lang w:val="en-US" w:eastAsia="zh-CN" w:bidi="ar-SA"/>
              </w:rPr>
            </w:pPr>
            <w:r>
              <w:rPr>
                <w:rFonts w:hint="eastAsia" w:ascii="宋体" w:hAnsi="宋体" w:eastAsia="宋体" w:cs="宋体"/>
                <w:snapToGrid w:val="0"/>
                <w:color w:val="000000"/>
                <w:spacing w:val="16"/>
                <w:kern w:val="0"/>
                <w:sz w:val="20"/>
                <w:szCs w:val="20"/>
                <w:lang w:val="en-US" w:eastAsia="zh-CN" w:bidi="ar-SA"/>
              </w:rPr>
              <w:t>种类</w:t>
            </w:r>
          </w:p>
        </w:tc>
        <w:tc>
          <w:tcPr>
            <w:tcW w:w="2516" w:type="pct"/>
            <w:vAlign w:val="center"/>
          </w:tcPr>
          <w:p w14:paraId="36E0C4F3">
            <w:pPr>
              <w:widowControl/>
              <w:kinsoku w:val="0"/>
              <w:autoSpaceDE w:val="0"/>
              <w:autoSpaceDN w:val="0"/>
              <w:adjustRightInd w:val="0"/>
              <w:snapToGrid w:val="0"/>
              <w:spacing w:before="77" w:line="228"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6"/>
                <w:kern w:val="0"/>
                <w:sz w:val="20"/>
                <w:szCs w:val="20"/>
                <w:lang w:val="en-US" w:eastAsia="en-US" w:bidi="ar-SA"/>
              </w:rPr>
              <w:t>器械包名称、规格</w:t>
            </w:r>
          </w:p>
        </w:tc>
        <w:tc>
          <w:tcPr>
            <w:tcW w:w="577" w:type="pct"/>
            <w:vAlign w:val="center"/>
          </w:tcPr>
          <w:p w14:paraId="4BE266E0">
            <w:pPr>
              <w:widowControl/>
              <w:kinsoku w:val="0"/>
              <w:autoSpaceDE w:val="0"/>
              <w:autoSpaceDN w:val="0"/>
              <w:adjustRightInd w:val="0"/>
              <w:snapToGrid w:val="0"/>
              <w:spacing w:before="74" w:line="227" w:lineRule="auto"/>
              <w:jc w:val="center"/>
              <w:textAlignment w:val="baseline"/>
              <w:rPr>
                <w:rFonts w:hint="default"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单价</w:t>
            </w:r>
          </w:p>
        </w:tc>
        <w:tc>
          <w:tcPr>
            <w:tcW w:w="1241" w:type="pct"/>
            <w:vAlign w:val="center"/>
          </w:tcPr>
          <w:p w14:paraId="7040104F">
            <w:pPr>
              <w:widowControl/>
              <w:kinsoku w:val="0"/>
              <w:autoSpaceDE w:val="0"/>
              <w:autoSpaceDN w:val="0"/>
              <w:adjustRightInd w:val="0"/>
              <w:snapToGrid w:val="0"/>
              <w:spacing w:before="76" w:line="230" w:lineRule="auto"/>
              <w:ind w:left="553"/>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备注</w:t>
            </w:r>
          </w:p>
        </w:tc>
      </w:tr>
      <w:tr w14:paraId="29E8E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restart"/>
            <w:vAlign w:val="center"/>
          </w:tcPr>
          <w:p w14:paraId="3B9C7CA8">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2"/>
                <w:szCs w:val="22"/>
                <w:lang w:val="en-US" w:eastAsia="zh-CN" w:bidi="ar-SA"/>
              </w:rPr>
            </w:pPr>
            <w:r>
              <w:rPr>
                <w:rFonts w:hint="eastAsia" w:ascii="宋体" w:hAnsi="宋体" w:eastAsia="宋体" w:cs="宋体"/>
                <w:snapToGrid w:val="0"/>
                <w:color w:val="000000"/>
                <w:spacing w:val="12"/>
                <w:kern w:val="0"/>
                <w:sz w:val="22"/>
                <w:szCs w:val="22"/>
                <w:lang w:val="en-US" w:eastAsia="zh-CN" w:bidi="ar-SA"/>
              </w:rPr>
              <w:t>1</w:t>
            </w:r>
          </w:p>
        </w:tc>
        <w:tc>
          <w:tcPr>
            <w:tcW w:w="426" w:type="pct"/>
            <w:vMerge w:val="restart"/>
            <w:vAlign w:val="center"/>
          </w:tcPr>
          <w:p w14:paraId="456D8EFD">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高</w:t>
            </w:r>
          </w:p>
          <w:p w14:paraId="6179F449">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温</w:t>
            </w:r>
          </w:p>
          <w:p w14:paraId="7CC36ADB">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灭</w:t>
            </w:r>
          </w:p>
          <w:p w14:paraId="474FC75E">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菌</w:t>
            </w:r>
          </w:p>
        </w:tc>
        <w:tc>
          <w:tcPr>
            <w:tcW w:w="2516" w:type="pct"/>
            <w:vAlign w:val="center"/>
          </w:tcPr>
          <w:p w14:paraId="6C2DAB92">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普通手术器械</w:t>
            </w:r>
          </w:p>
        </w:tc>
        <w:tc>
          <w:tcPr>
            <w:tcW w:w="577" w:type="pct"/>
            <w:vAlign w:val="center"/>
          </w:tcPr>
          <w:p w14:paraId="31197B26">
            <w:pPr>
              <w:widowControl/>
              <w:kinsoku w:val="0"/>
              <w:autoSpaceDE w:val="0"/>
              <w:autoSpaceDN w:val="0"/>
              <w:adjustRightInd w:val="0"/>
              <w:snapToGrid w:val="0"/>
              <w:spacing w:before="101"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p>
        </w:tc>
        <w:tc>
          <w:tcPr>
            <w:tcW w:w="1241" w:type="pct"/>
            <w:tcBorders>
              <w:bottom w:val="single" w:color="auto" w:sz="4" w:space="0"/>
            </w:tcBorders>
            <w:vAlign w:val="center"/>
          </w:tcPr>
          <w:p w14:paraId="06E87940">
            <w:pPr>
              <w:widowControl/>
              <w:kinsoku w:val="0"/>
              <w:autoSpaceDE w:val="0"/>
              <w:autoSpaceDN w:val="0"/>
              <w:adjustRightInd w:val="0"/>
              <w:snapToGrid w:val="0"/>
              <w:spacing w:before="56" w:line="240" w:lineRule="auto"/>
              <w:ind w:left="341" w:right="122" w:hanging="178"/>
              <w:jc w:val="center"/>
              <w:textAlignment w:val="baseline"/>
              <w:rPr>
                <w:rFonts w:hint="default" w:ascii="宋体" w:hAnsi="宋体" w:eastAsia="宋体" w:cs="宋体"/>
                <w:snapToGrid w:val="0"/>
                <w:color w:val="000000"/>
                <w:spacing w:val="9"/>
                <w:kern w:val="0"/>
                <w:sz w:val="18"/>
                <w:szCs w:val="18"/>
                <w:lang w:val="en-US" w:eastAsia="zh-CN" w:bidi="ar-SA"/>
              </w:rPr>
            </w:pPr>
            <w:r>
              <w:rPr>
                <w:rFonts w:hint="eastAsia" w:ascii="宋体" w:hAnsi="宋体" w:eastAsia="宋体" w:cs="宋体"/>
                <w:snapToGrid w:val="0"/>
                <w:color w:val="000000"/>
                <w:spacing w:val="9"/>
                <w:kern w:val="0"/>
                <w:sz w:val="18"/>
                <w:szCs w:val="18"/>
                <w:lang w:val="en-US" w:eastAsia="zh-CN" w:bidi="ar-SA"/>
              </w:rPr>
              <w:t>拆分到最小单位计算</w:t>
            </w:r>
          </w:p>
        </w:tc>
      </w:tr>
      <w:tr w14:paraId="3164E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3358973">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1EF6C466">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vAlign w:val="center"/>
          </w:tcPr>
          <w:p w14:paraId="7BAF9F3B">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腔镜器械</w:t>
            </w:r>
          </w:p>
        </w:tc>
        <w:tc>
          <w:tcPr>
            <w:tcW w:w="577" w:type="pct"/>
            <w:vAlign w:val="center"/>
          </w:tcPr>
          <w:p w14:paraId="0A06DD4B">
            <w:pPr>
              <w:widowControl/>
              <w:kinsoku w:val="0"/>
              <w:autoSpaceDE w:val="0"/>
              <w:autoSpaceDN w:val="0"/>
              <w:adjustRightInd w:val="0"/>
              <w:snapToGrid w:val="0"/>
              <w:spacing w:before="101"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p>
        </w:tc>
        <w:tc>
          <w:tcPr>
            <w:tcW w:w="1241" w:type="pct"/>
            <w:vMerge w:val="restart"/>
            <w:vAlign w:val="center"/>
          </w:tcPr>
          <w:p w14:paraId="3DC1A7EF">
            <w:pPr>
              <w:widowControl/>
              <w:kinsoku w:val="0"/>
              <w:autoSpaceDE w:val="0"/>
              <w:autoSpaceDN w:val="0"/>
              <w:adjustRightInd w:val="0"/>
              <w:snapToGrid w:val="0"/>
              <w:spacing w:before="56" w:line="240" w:lineRule="auto"/>
              <w:ind w:left="341" w:right="122" w:hanging="178"/>
              <w:jc w:val="center"/>
              <w:textAlignment w:val="baseline"/>
              <w:rPr>
                <w:rFonts w:hint="default" w:ascii="宋体" w:hAnsi="宋体" w:eastAsia="宋体" w:cs="宋体"/>
                <w:snapToGrid w:val="0"/>
                <w:color w:val="000000"/>
                <w:spacing w:val="9"/>
                <w:kern w:val="0"/>
                <w:sz w:val="16"/>
                <w:szCs w:val="16"/>
                <w:lang w:val="en-US" w:eastAsia="zh-CN" w:bidi="ar-SA"/>
              </w:rPr>
            </w:pPr>
            <w:r>
              <w:rPr>
                <w:rFonts w:hint="eastAsia" w:ascii="宋体" w:hAnsi="宋体" w:eastAsia="宋体" w:cs="宋体"/>
                <w:snapToGrid w:val="0"/>
                <w:color w:val="000000"/>
                <w:spacing w:val="9"/>
                <w:kern w:val="0"/>
                <w:sz w:val="18"/>
                <w:szCs w:val="18"/>
                <w:lang w:val="en-US" w:eastAsia="zh-CN" w:bidi="ar-SA"/>
              </w:rPr>
              <w:t>必须使用专用器械盒装载并按国家规范打包</w:t>
            </w:r>
          </w:p>
        </w:tc>
      </w:tr>
      <w:tr w14:paraId="41088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08A8A8FB">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3B1CA1D9">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vAlign w:val="center"/>
          </w:tcPr>
          <w:p w14:paraId="2A2D540F">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腔镜镜头</w:t>
            </w:r>
          </w:p>
        </w:tc>
        <w:tc>
          <w:tcPr>
            <w:tcW w:w="577" w:type="pct"/>
            <w:vAlign w:val="center"/>
          </w:tcPr>
          <w:p w14:paraId="3FEE215F">
            <w:pPr>
              <w:widowControl/>
              <w:kinsoku w:val="0"/>
              <w:autoSpaceDE w:val="0"/>
              <w:autoSpaceDN w:val="0"/>
              <w:adjustRightInd w:val="0"/>
              <w:snapToGrid w:val="0"/>
              <w:spacing w:before="101"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p>
        </w:tc>
        <w:tc>
          <w:tcPr>
            <w:tcW w:w="1241" w:type="pct"/>
            <w:vMerge w:val="continue"/>
            <w:tcBorders>
              <w:bottom w:val="single" w:color="auto" w:sz="4" w:space="0"/>
            </w:tcBorders>
            <w:vAlign w:val="center"/>
          </w:tcPr>
          <w:p w14:paraId="5C5E22DE">
            <w:pPr>
              <w:widowControl/>
              <w:kinsoku w:val="0"/>
              <w:autoSpaceDE w:val="0"/>
              <w:autoSpaceDN w:val="0"/>
              <w:adjustRightInd w:val="0"/>
              <w:snapToGrid w:val="0"/>
              <w:spacing w:before="56" w:line="240" w:lineRule="auto"/>
              <w:ind w:left="341" w:right="122" w:hanging="178"/>
              <w:jc w:val="left"/>
              <w:textAlignment w:val="baseline"/>
              <w:rPr>
                <w:rFonts w:hint="eastAsia" w:ascii="宋体" w:hAnsi="宋体" w:eastAsia="宋体" w:cs="宋体"/>
                <w:snapToGrid w:val="0"/>
                <w:color w:val="000000"/>
                <w:spacing w:val="9"/>
                <w:kern w:val="0"/>
                <w:sz w:val="16"/>
                <w:szCs w:val="16"/>
                <w:lang w:val="en-US" w:eastAsia="zh-CN" w:bidi="ar-SA"/>
              </w:rPr>
            </w:pPr>
          </w:p>
        </w:tc>
      </w:tr>
      <w:tr w14:paraId="4D849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FDD82AF">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777DB0BF">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161DE671">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en-US" w:bidi="ar-SA"/>
              </w:rPr>
              <w:t xml:space="preserve">纸塑袋 </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20cm（大）</w:t>
            </w:r>
          </w:p>
        </w:tc>
        <w:tc>
          <w:tcPr>
            <w:tcW w:w="577" w:type="pct"/>
            <w:tcBorders>
              <w:right w:val="single" w:color="auto" w:sz="4" w:space="0"/>
            </w:tcBorders>
            <w:shd w:val="clear" w:color="auto" w:fill="auto"/>
            <w:vAlign w:val="center"/>
          </w:tcPr>
          <w:p w14:paraId="0EACCD89">
            <w:pPr>
              <w:widowControl/>
              <w:kinsoku w:val="0"/>
              <w:autoSpaceDE w:val="0"/>
              <w:autoSpaceDN w:val="0"/>
              <w:adjustRightInd w:val="0"/>
              <w:snapToGrid w:val="0"/>
              <w:spacing w:before="96" w:line="189" w:lineRule="auto"/>
              <w:jc w:val="center"/>
              <w:textAlignment w:val="baseline"/>
              <w:rPr>
                <w:rFonts w:hint="eastAsia" w:ascii="宋体" w:hAnsi="宋体" w:eastAsia="宋体" w:cs="宋体"/>
                <w:snapToGrid w:val="0"/>
                <w:color w:val="000000"/>
                <w:spacing w:val="-2"/>
                <w:kern w:val="0"/>
                <w:sz w:val="20"/>
                <w:szCs w:val="20"/>
                <w:lang w:val="en-US" w:eastAsia="zh-CN" w:bidi="ar-SA"/>
              </w:rPr>
            </w:pPr>
          </w:p>
        </w:tc>
        <w:tc>
          <w:tcPr>
            <w:tcW w:w="1241" w:type="pct"/>
            <w:vMerge w:val="restart"/>
            <w:tcBorders>
              <w:top w:val="single" w:color="auto" w:sz="4" w:space="0"/>
              <w:left w:val="single" w:color="auto" w:sz="4" w:space="0"/>
              <w:bottom w:val="single" w:color="auto" w:sz="4" w:space="0"/>
              <w:right w:val="single" w:color="auto" w:sz="4" w:space="0"/>
            </w:tcBorders>
            <w:vAlign w:val="center"/>
          </w:tcPr>
          <w:p w14:paraId="645C0343">
            <w:pPr>
              <w:widowControl/>
              <w:kinsoku w:val="0"/>
              <w:autoSpaceDE w:val="0"/>
              <w:autoSpaceDN w:val="0"/>
              <w:adjustRightInd w:val="0"/>
              <w:snapToGrid w:val="0"/>
              <w:spacing w:line="378" w:lineRule="auto"/>
              <w:ind w:firstLine="316" w:firstLineChars="200"/>
              <w:jc w:val="left"/>
              <w:textAlignment w:val="baseline"/>
              <w:rPr>
                <w:rFonts w:ascii="宋体" w:hAnsi="宋体" w:eastAsia="宋体" w:cs="宋体"/>
                <w:snapToGrid w:val="0"/>
                <w:color w:val="000000"/>
                <w:spacing w:val="9"/>
                <w:kern w:val="0"/>
                <w:sz w:val="18"/>
                <w:szCs w:val="18"/>
                <w:lang w:val="en-US" w:eastAsia="en-US" w:bidi="ar-SA"/>
              </w:rPr>
            </w:pPr>
            <w:r>
              <w:rPr>
                <w:rFonts w:ascii="宋体" w:hAnsi="宋体" w:eastAsia="宋体" w:cs="宋体"/>
                <w:snapToGrid w:val="0"/>
                <w:color w:val="000000"/>
                <w:spacing w:val="-1"/>
                <w:kern w:val="0"/>
                <w:sz w:val="16"/>
                <w:szCs w:val="16"/>
              </w:rPr>
              <w:t>如存在多把器械塑封包装在一个包内的情况，第二件按照</w:t>
            </w:r>
            <w:r>
              <w:rPr>
                <w:rFonts w:hint="eastAsia" w:ascii="宋体" w:hAnsi="宋体" w:eastAsia="宋体" w:cs="宋体"/>
                <w:snapToGrid w:val="0"/>
                <w:color w:val="000000"/>
                <w:spacing w:val="-1"/>
                <w:kern w:val="0"/>
                <w:sz w:val="16"/>
                <w:szCs w:val="16"/>
                <w:lang w:val="en-US" w:eastAsia="zh-CN"/>
              </w:rPr>
              <w:t>普通手术器</w:t>
            </w:r>
            <w:r>
              <w:rPr>
                <w:rFonts w:ascii="宋体" w:hAnsi="宋体" w:eastAsia="宋体" w:cs="宋体"/>
                <w:snapToGrid w:val="0"/>
                <w:color w:val="000000"/>
                <w:spacing w:val="-1"/>
                <w:kern w:val="0"/>
                <w:sz w:val="16"/>
                <w:szCs w:val="16"/>
              </w:rPr>
              <w:t>械价</w:t>
            </w:r>
            <w:r>
              <w:rPr>
                <w:rFonts w:ascii="宋体" w:hAnsi="宋体" w:eastAsia="宋体" w:cs="宋体"/>
                <w:snapToGrid w:val="0"/>
                <w:color w:val="000000"/>
                <w:spacing w:val="-5"/>
                <w:kern w:val="0"/>
                <w:sz w:val="16"/>
                <w:szCs w:val="16"/>
              </w:rPr>
              <w:t>格累积。</w:t>
            </w:r>
          </w:p>
        </w:tc>
      </w:tr>
      <w:tr w14:paraId="4518A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02BDD8E6">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578DBF0C">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1DED317E">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en-US" w:bidi="ar-SA"/>
              </w:rPr>
              <w:t>纸塑袋 &gt;</w:t>
            </w:r>
            <w:r>
              <w:rPr>
                <w:rFonts w:hint="eastAsia" w:ascii="宋体" w:hAnsi="宋体" w:eastAsia="宋体" w:cs="宋体"/>
                <w:snapToGrid w:val="0"/>
                <w:color w:val="000000"/>
                <w:spacing w:val="12"/>
                <w:kern w:val="0"/>
                <w:sz w:val="20"/>
                <w:szCs w:val="20"/>
                <w:lang w:val="en-US" w:eastAsia="zh-CN" w:bidi="ar-SA"/>
              </w:rPr>
              <w:t>10cm—&lt;20</w:t>
            </w:r>
            <w:r>
              <w:rPr>
                <w:rFonts w:hint="eastAsia" w:ascii="宋体" w:hAnsi="宋体" w:eastAsia="宋体" w:cs="宋体"/>
                <w:snapToGrid w:val="0"/>
                <w:color w:val="000000"/>
                <w:spacing w:val="12"/>
                <w:kern w:val="0"/>
                <w:sz w:val="20"/>
                <w:szCs w:val="20"/>
                <w:lang w:val="en-US" w:eastAsia="en-US" w:bidi="ar-SA"/>
              </w:rPr>
              <w:t>cm（中）</w:t>
            </w:r>
          </w:p>
        </w:tc>
        <w:tc>
          <w:tcPr>
            <w:tcW w:w="577" w:type="pct"/>
            <w:tcBorders>
              <w:right w:val="single" w:color="auto" w:sz="4" w:space="0"/>
            </w:tcBorders>
            <w:shd w:val="clear" w:color="auto" w:fill="auto"/>
            <w:vAlign w:val="center"/>
          </w:tcPr>
          <w:p w14:paraId="609C680A">
            <w:pPr>
              <w:widowControl/>
              <w:kinsoku w:val="0"/>
              <w:autoSpaceDE w:val="0"/>
              <w:autoSpaceDN w:val="0"/>
              <w:adjustRightInd w:val="0"/>
              <w:snapToGrid w:val="0"/>
              <w:spacing w:before="96" w:line="189" w:lineRule="auto"/>
              <w:jc w:val="center"/>
              <w:textAlignment w:val="baseline"/>
              <w:rPr>
                <w:rFonts w:hint="eastAsia" w:ascii="宋体" w:hAnsi="宋体" w:eastAsia="宋体" w:cs="宋体"/>
                <w:snapToGrid w:val="0"/>
                <w:color w:val="000000"/>
                <w:spacing w:val="-2"/>
                <w:kern w:val="0"/>
                <w:sz w:val="20"/>
                <w:szCs w:val="20"/>
                <w:lang w:val="en-US" w:eastAsia="zh-CN" w:bidi="ar-SA"/>
              </w:rPr>
            </w:pP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768A84A3">
            <w:pPr>
              <w:widowControl/>
              <w:kinsoku w:val="0"/>
              <w:autoSpaceDE w:val="0"/>
              <w:autoSpaceDN w:val="0"/>
              <w:adjustRightInd w:val="0"/>
              <w:snapToGrid w:val="0"/>
              <w:spacing w:before="56" w:line="240" w:lineRule="auto"/>
              <w:ind w:left="341" w:right="122" w:hanging="178"/>
              <w:jc w:val="left"/>
              <w:textAlignment w:val="baseline"/>
              <w:rPr>
                <w:rFonts w:ascii="宋体" w:hAnsi="宋体" w:eastAsia="宋体" w:cs="宋体"/>
                <w:snapToGrid w:val="0"/>
                <w:color w:val="000000"/>
                <w:spacing w:val="9"/>
                <w:kern w:val="0"/>
                <w:sz w:val="18"/>
                <w:szCs w:val="18"/>
                <w:lang w:val="en-US" w:eastAsia="en-US" w:bidi="ar-SA"/>
              </w:rPr>
            </w:pPr>
          </w:p>
        </w:tc>
      </w:tr>
      <w:tr w14:paraId="20B9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4EB8F83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658C4921">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3A5B34AD">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en-US" w:bidi="ar-SA"/>
              </w:rPr>
              <w:t xml:space="preserve">纸塑袋 </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10cm（小）</w:t>
            </w:r>
          </w:p>
        </w:tc>
        <w:tc>
          <w:tcPr>
            <w:tcW w:w="577" w:type="pct"/>
            <w:tcBorders>
              <w:right w:val="single" w:color="auto" w:sz="4" w:space="0"/>
            </w:tcBorders>
            <w:shd w:val="clear" w:color="auto" w:fill="auto"/>
            <w:vAlign w:val="center"/>
          </w:tcPr>
          <w:p w14:paraId="2A65F6D9">
            <w:pPr>
              <w:widowControl/>
              <w:kinsoku w:val="0"/>
              <w:autoSpaceDE w:val="0"/>
              <w:autoSpaceDN w:val="0"/>
              <w:adjustRightInd w:val="0"/>
              <w:snapToGrid w:val="0"/>
              <w:spacing w:before="96" w:line="189" w:lineRule="auto"/>
              <w:jc w:val="center"/>
              <w:textAlignment w:val="baseline"/>
              <w:rPr>
                <w:rFonts w:hint="eastAsia" w:ascii="宋体" w:hAnsi="宋体" w:eastAsia="宋体" w:cs="宋体"/>
                <w:snapToGrid w:val="0"/>
                <w:color w:val="000000"/>
                <w:spacing w:val="-2"/>
                <w:kern w:val="0"/>
                <w:sz w:val="20"/>
                <w:szCs w:val="20"/>
                <w:lang w:val="en-US" w:eastAsia="zh-CN" w:bidi="ar-SA"/>
              </w:rPr>
            </w:pP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41443B7C">
            <w:pPr>
              <w:widowControl/>
              <w:kinsoku w:val="0"/>
              <w:autoSpaceDE w:val="0"/>
              <w:autoSpaceDN w:val="0"/>
              <w:adjustRightInd w:val="0"/>
              <w:snapToGrid w:val="0"/>
              <w:spacing w:before="56" w:line="240" w:lineRule="auto"/>
              <w:ind w:left="341" w:right="122" w:hanging="178"/>
              <w:jc w:val="left"/>
              <w:textAlignment w:val="baseline"/>
              <w:rPr>
                <w:rFonts w:ascii="宋体" w:hAnsi="宋体" w:eastAsia="宋体" w:cs="宋体"/>
                <w:snapToGrid w:val="0"/>
                <w:color w:val="000000"/>
                <w:spacing w:val="9"/>
                <w:kern w:val="0"/>
                <w:sz w:val="18"/>
                <w:szCs w:val="18"/>
                <w:lang w:val="en-US" w:eastAsia="en-US" w:bidi="ar-SA"/>
              </w:rPr>
            </w:pPr>
          </w:p>
        </w:tc>
      </w:tr>
      <w:tr w14:paraId="1F0B9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4DC69A87">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02C2D9B1">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296DA1D7">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zh-CN" w:bidi="ar-SA"/>
              </w:rPr>
              <w:t>口腔科车针（半盒，36支）</w:t>
            </w:r>
          </w:p>
        </w:tc>
        <w:tc>
          <w:tcPr>
            <w:tcW w:w="577" w:type="pct"/>
            <w:tcBorders>
              <w:right w:val="single" w:color="auto" w:sz="4" w:space="0"/>
            </w:tcBorders>
            <w:shd w:val="clear" w:color="auto" w:fill="auto"/>
            <w:vAlign w:val="center"/>
          </w:tcPr>
          <w:p w14:paraId="18BAF52D">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en-US" w:bidi="ar-SA"/>
              </w:rPr>
            </w:pPr>
          </w:p>
        </w:tc>
        <w:tc>
          <w:tcPr>
            <w:tcW w:w="1241" w:type="pct"/>
            <w:tcBorders>
              <w:top w:val="single" w:color="auto" w:sz="4" w:space="0"/>
              <w:left w:val="single" w:color="auto" w:sz="4" w:space="0"/>
              <w:bottom w:val="single" w:color="auto" w:sz="4" w:space="0"/>
              <w:right w:val="single" w:color="auto" w:sz="4" w:space="0"/>
            </w:tcBorders>
            <w:vAlign w:val="center"/>
          </w:tcPr>
          <w:p w14:paraId="05CCAD58">
            <w:pPr>
              <w:widowControl/>
              <w:kinsoku w:val="0"/>
              <w:autoSpaceDE w:val="0"/>
              <w:autoSpaceDN w:val="0"/>
              <w:adjustRightInd w:val="0"/>
              <w:snapToGrid w:val="0"/>
              <w:spacing w:before="56" w:line="240" w:lineRule="auto"/>
              <w:ind w:left="341" w:right="122" w:hanging="178"/>
              <w:jc w:val="left"/>
              <w:textAlignment w:val="baseline"/>
              <w:rPr>
                <w:rFonts w:ascii="宋体" w:hAnsi="宋体" w:eastAsia="宋体" w:cs="宋体"/>
                <w:snapToGrid w:val="0"/>
                <w:color w:val="000000"/>
                <w:spacing w:val="9"/>
                <w:kern w:val="0"/>
                <w:sz w:val="18"/>
                <w:szCs w:val="18"/>
                <w:lang w:val="en-US" w:eastAsia="en-US" w:bidi="ar-SA"/>
              </w:rPr>
            </w:pPr>
          </w:p>
        </w:tc>
      </w:tr>
      <w:tr w14:paraId="3C76B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4B3CE465">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3FD81E14">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62A2015D">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zh-CN" w:bidi="ar-SA"/>
              </w:rPr>
              <w:t>口腔科车针（整盒，72支）</w:t>
            </w:r>
          </w:p>
        </w:tc>
        <w:tc>
          <w:tcPr>
            <w:tcW w:w="577" w:type="pct"/>
            <w:tcBorders>
              <w:right w:val="single" w:color="auto" w:sz="4" w:space="0"/>
            </w:tcBorders>
            <w:shd w:val="clear" w:color="auto" w:fill="auto"/>
            <w:vAlign w:val="center"/>
          </w:tcPr>
          <w:p w14:paraId="5B0C3F45">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en-US" w:bidi="ar-SA"/>
              </w:rPr>
            </w:pPr>
          </w:p>
        </w:tc>
        <w:tc>
          <w:tcPr>
            <w:tcW w:w="1241" w:type="pct"/>
            <w:tcBorders>
              <w:top w:val="single" w:color="auto" w:sz="4" w:space="0"/>
              <w:left w:val="single" w:color="auto" w:sz="4" w:space="0"/>
              <w:bottom w:val="single" w:color="auto" w:sz="4" w:space="0"/>
              <w:right w:val="single" w:color="auto" w:sz="4" w:space="0"/>
            </w:tcBorders>
            <w:vAlign w:val="center"/>
          </w:tcPr>
          <w:p w14:paraId="268526F0">
            <w:pPr>
              <w:widowControl/>
              <w:kinsoku w:val="0"/>
              <w:autoSpaceDE w:val="0"/>
              <w:autoSpaceDN w:val="0"/>
              <w:adjustRightInd w:val="0"/>
              <w:snapToGrid w:val="0"/>
              <w:spacing w:before="56" w:line="240" w:lineRule="auto"/>
              <w:ind w:left="341" w:right="122" w:hanging="178"/>
              <w:jc w:val="left"/>
              <w:textAlignment w:val="baseline"/>
              <w:rPr>
                <w:rFonts w:ascii="宋体" w:hAnsi="宋体" w:eastAsia="宋体" w:cs="宋体"/>
                <w:snapToGrid w:val="0"/>
                <w:color w:val="000000"/>
                <w:spacing w:val="9"/>
                <w:kern w:val="0"/>
                <w:sz w:val="18"/>
                <w:szCs w:val="18"/>
                <w:lang w:val="en-US" w:eastAsia="en-US" w:bidi="ar-SA"/>
              </w:rPr>
            </w:pPr>
          </w:p>
        </w:tc>
      </w:tr>
      <w:tr w14:paraId="49372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A25D4BE">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550ABE1F">
            <w:pPr>
              <w:widowControl/>
              <w:kinsoku w:val="0"/>
              <w:autoSpaceDE w:val="0"/>
              <w:autoSpaceDN w:val="0"/>
              <w:adjustRightInd w:val="0"/>
              <w:snapToGrid w:val="0"/>
              <w:spacing w:before="72" w:line="228" w:lineRule="auto"/>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vAlign w:val="center"/>
          </w:tcPr>
          <w:p w14:paraId="03BBD91A">
            <w:pPr>
              <w:widowControl/>
              <w:kinsoku w:val="0"/>
              <w:autoSpaceDE w:val="0"/>
              <w:autoSpaceDN w:val="0"/>
              <w:adjustRightInd w:val="0"/>
              <w:snapToGrid w:val="0"/>
              <w:spacing w:before="72" w:line="228" w:lineRule="auto"/>
              <w:jc w:val="center"/>
              <w:textAlignment w:val="baseline"/>
              <w:rPr>
                <w:rFonts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敷料大（</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30cm*30cm*50cm）</w:t>
            </w:r>
          </w:p>
        </w:tc>
        <w:tc>
          <w:tcPr>
            <w:tcW w:w="577" w:type="pct"/>
            <w:tcBorders>
              <w:right w:val="single" w:color="auto" w:sz="4" w:space="0"/>
            </w:tcBorders>
            <w:vAlign w:val="center"/>
          </w:tcPr>
          <w:p w14:paraId="77DCD251">
            <w:pPr>
              <w:widowControl/>
              <w:kinsoku w:val="0"/>
              <w:autoSpaceDE w:val="0"/>
              <w:autoSpaceDN w:val="0"/>
              <w:adjustRightInd w:val="0"/>
              <w:snapToGrid w:val="0"/>
              <w:spacing w:before="101" w:line="189" w:lineRule="auto"/>
              <w:jc w:val="center"/>
              <w:textAlignment w:val="baseline"/>
              <w:rPr>
                <w:rFonts w:hint="default" w:ascii="宋体" w:hAnsi="宋体" w:eastAsia="宋体" w:cs="宋体"/>
                <w:snapToGrid w:val="0"/>
                <w:color w:val="000000"/>
                <w:kern w:val="0"/>
                <w:sz w:val="20"/>
                <w:szCs w:val="20"/>
                <w:lang w:val="en-US" w:eastAsia="zh-CN" w:bidi="ar-SA"/>
              </w:rPr>
            </w:pPr>
          </w:p>
        </w:tc>
        <w:tc>
          <w:tcPr>
            <w:tcW w:w="1241" w:type="pct"/>
            <w:vMerge w:val="restart"/>
            <w:tcBorders>
              <w:top w:val="single" w:color="auto" w:sz="4" w:space="0"/>
              <w:left w:val="single" w:color="auto" w:sz="4" w:space="0"/>
              <w:bottom w:val="single" w:color="auto" w:sz="4" w:space="0"/>
              <w:right w:val="single" w:color="auto" w:sz="4" w:space="0"/>
            </w:tcBorders>
            <w:vAlign w:val="center"/>
          </w:tcPr>
          <w:p w14:paraId="097BF96F">
            <w:pPr>
              <w:widowControl w:val="0"/>
              <w:kinsoku w:val="0"/>
              <w:autoSpaceDE w:val="0"/>
              <w:autoSpaceDN w:val="0"/>
              <w:adjustRightInd w:val="0"/>
              <w:snapToGrid w:val="0"/>
              <w:spacing w:before="61" w:line="228" w:lineRule="auto"/>
              <w:ind w:left="130"/>
              <w:jc w:val="center"/>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6"/>
                <w:kern w:val="0"/>
                <w:sz w:val="18"/>
                <w:szCs w:val="18"/>
                <w:lang w:val="en-US" w:eastAsia="en-US" w:bidi="ar-SA"/>
              </w:rPr>
              <w:t xml:space="preserve">仅灭菌， </w:t>
            </w:r>
            <w:r>
              <w:rPr>
                <w:rFonts w:hint="eastAsia" w:ascii="宋体" w:hAnsi="宋体" w:eastAsia="宋体" w:cs="宋体"/>
                <w:snapToGrid w:val="0"/>
                <w:color w:val="000000"/>
                <w:spacing w:val="6"/>
                <w:kern w:val="0"/>
                <w:sz w:val="18"/>
                <w:szCs w:val="18"/>
                <w:lang w:val="en-US" w:eastAsia="zh-CN" w:bidi="ar-SA"/>
              </w:rPr>
              <w:t>医院</w:t>
            </w:r>
            <w:r>
              <w:rPr>
                <w:rFonts w:ascii="宋体" w:hAnsi="宋体" w:eastAsia="宋体" w:cs="宋体"/>
                <w:snapToGrid w:val="0"/>
                <w:color w:val="000000"/>
                <w:spacing w:val="6"/>
                <w:kern w:val="0"/>
                <w:sz w:val="18"/>
                <w:szCs w:val="18"/>
                <w:lang w:val="en-US" w:eastAsia="en-US" w:bidi="ar-SA"/>
              </w:rPr>
              <w:t>自行打包。</w:t>
            </w:r>
          </w:p>
        </w:tc>
      </w:tr>
      <w:tr w14:paraId="5A99D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59C3A9A">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54E7BB24">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0DEE118F">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en-US" w:bidi="ar-SA"/>
              </w:rPr>
              <w:t>敷料中（&gt;20cm*30cm*30cm</w:t>
            </w:r>
            <w:r>
              <w:rPr>
                <w:rFonts w:hint="eastAsia" w:ascii="宋体" w:hAnsi="宋体" w:eastAsia="宋体" w:cs="宋体"/>
                <w:snapToGrid w:val="0"/>
                <w:color w:val="000000"/>
                <w:spacing w:val="12"/>
                <w:kern w:val="0"/>
                <w:sz w:val="20"/>
                <w:szCs w:val="20"/>
                <w:lang w:val="en-US" w:eastAsia="zh-CN" w:bidi="ar-SA"/>
              </w:rPr>
              <w:t>—&lt;</w:t>
            </w:r>
            <w:r>
              <w:rPr>
                <w:rFonts w:hint="eastAsia" w:ascii="宋体" w:hAnsi="宋体" w:eastAsia="宋体" w:cs="宋体"/>
                <w:snapToGrid w:val="0"/>
                <w:color w:val="000000"/>
                <w:spacing w:val="12"/>
                <w:kern w:val="0"/>
                <w:sz w:val="20"/>
                <w:szCs w:val="20"/>
                <w:lang w:val="en-US" w:eastAsia="en-US" w:bidi="ar-SA"/>
              </w:rPr>
              <w:t>30cm*30cm*50cm</w:t>
            </w:r>
            <w:r>
              <w:rPr>
                <w:rFonts w:hint="eastAsia" w:ascii="宋体" w:hAnsi="宋体" w:eastAsia="宋体" w:cs="宋体"/>
                <w:snapToGrid w:val="0"/>
                <w:color w:val="000000"/>
                <w:spacing w:val="12"/>
                <w:kern w:val="0"/>
                <w:sz w:val="20"/>
                <w:szCs w:val="20"/>
                <w:lang w:val="en-US" w:eastAsia="zh-CN" w:bidi="ar-SA"/>
              </w:rPr>
              <w:t>)</w:t>
            </w:r>
          </w:p>
        </w:tc>
        <w:tc>
          <w:tcPr>
            <w:tcW w:w="577" w:type="pct"/>
            <w:tcBorders>
              <w:right w:val="single" w:color="auto" w:sz="4" w:space="0"/>
            </w:tcBorders>
            <w:vAlign w:val="center"/>
          </w:tcPr>
          <w:p w14:paraId="25E3442B">
            <w:pPr>
              <w:widowControl/>
              <w:kinsoku w:val="0"/>
              <w:autoSpaceDE w:val="0"/>
              <w:autoSpaceDN w:val="0"/>
              <w:adjustRightInd w:val="0"/>
              <w:snapToGrid w:val="0"/>
              <w:spacing w:before="102" w:line="189" w:lineRule="auto"/>
              <w:jc w:val="center"/>
              <w:textAlignment w:val="baseline"/>
              <w:rPr>
                <w:rFonts w:ascii="宋体" w:hAnsi="宋体" w:eastAsia="宋体" w:cs="宋体"/>
                <w:snapToGrid w:val="0"/>
                <w:color w:val="000000"/>
                <w:kern w:val="0"/>
                <w:sz w:val="20"/>
                <w:szCs w:val="20"/>
                <w:lang w:val="en-US" w:eastAsia="en-US" w:bidi="ar-SA"/>
              </w:rPr>
            </w:pP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213A515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2A346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72B1614">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2A7A29BC">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2BD32651">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敷料小（</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20cm*20cm*15cm）</w:t>
            </w:r>
          </w:p>
        </w:tc>
        <w:tc>
          <w:tcPr>
            <w:tcW w:w="577" w:type="pct"/>
            <w:tcBorders>
              <w:right w:val="single" w:color="auto" w:sz="4" w:space="0"/>
            </w:tcBorders>
            <w:vAlign w:val="center"/>
          </w:tcPr>
          <w:p w14:paraId="3356D692">
            <w:pPr>
              <w:widowControl/>
              <w:kinsoku w:val="0"/>
              <w:autoSpaceDE w:val="0"/>
              <w:autoSpaceDN w:val="0"/>
              <w:adjustRightInd w:val="0"/>
              <w:snapToGrid w:val="0"/>
              <w:spacing w:before="96" w:line="189" w:lineRule="auto"/>
              <w:jc w:val="center"/>
              <w:textAlignment w:val="baseline"/>
              <w:rPr>
                <w:rFonts w:ascii="宋体" w:hAnsi="宋体" w:eastAsia="宋体" w:cs="宋体"/>
                <w:snapToGrid w:val="0"/>
                <w:color w:val="000000"/>
                <w:kern w:val="0"/>
                <w:sz w:val="20"/>
                <w:szCs w:val="20"/>
                <w:lang w:val="en-US" w:eastAsia="en-US" w:bidi="ar-SA"/>
              </w:rPr>
            </w:pP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6E1E2DB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16A7D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25979E86">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0524FDD9">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4CEF0275">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敷料大（</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30cm*30cm*50cm）</w:t>
            </w:r>
          </w:p>
        </w:tc>
        <w:tc>
          <w:tcPr>
            <w:tcW w:w="577" w:type="pct"/>
            <w:tcBorders>
              <w:right w:val="single" w:color="auto" w:sz="4" w:space="0"/>
            </w:tcBorders>
            <w:vAlign w:val="center"/>
          </w:tcPr>
          <w:p w14:paraId="1E6E9B8D">
            <w:pPr>
              <w:widowControl/>
              <w:kinsoku w:val="0"/>
              <w:autoSpaceDE w:val="0"/>
              <w:autoSpaceDN w:val="0"/>
              <w:adjustRightInd w:val="0"/>
              <w:snapToGrid w:val="0"/>
              <w:spacing w:before="106" w:line="189" w:lineRule="auto"/>
              <w:jc w:val="center"/>
              <w:textAlignment w:val="baseline"/>
              <w:rPr>
                <w:rFonts w:ascii="宋体" w:hAnsi="宋体" w:eastAsia="宋体" w:cs="宋体"/>
                <w:snapToGrid w:val="0"/>
                <w:color w:val="000000"/>
                <w:kern w:val="0"/>
                <w:sz w:val="20"/>
                <w:szCs w:val="20"/>
                <w:lang w:val="en-US" w:eastAsia="en-US" w:bidi="ar-SA"/>
              </w:rPr>
            </w:pPr>
          </w:p>
        </w:tc>
        <w:tc>
          <w:tcPr>
            <w:tcW w:w="1241" w:type="pct"/>
            <w:vMerge w:val="restart"/>
            <w:tcBorders>
              <w:top w:val="single" w:color="auto" w:sz="4" w:space="0"/>
              <w:left w:val="single" w:color="auto" w:sz="4" w:space="0"/>
              <w:bottom w:val="single" w:color="auto" w:sz="4" w:space="0"/>
              <w:right w:val="single" w:color="auto" w:sz="4" w:space="0"/>
            </w:tcBorders>
            <w:vAlign w:val="center"/>
          </w:tcPr>
          <w:p w14:paraId="19300D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7EBEE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jc w:val="center"/>
        </w:trPr>
        <w:tc>
          <w:tcPr>
            <w:tcW w:w="237" w:type="pct"/>
            <w:vMerge w:val="continue"/>
            <w:vAlign w:val="center"/>
          </w:tcPr>
          <w:p w14:paraId="392A3476">
            <w:pPr>
              <w:pStyle w:val="3"/>
              <w:kinsoku/>
              <w:autoSpaceDE/>
              <w:autoSpaceDN/>
              <w:adjustRightInd/>
              <w:snapToGrid/>
              <w:textAlignment w:val="auto"/>
              <w:rPr>
                <w:snapToGrid/>
              </w:rPr>
            </w:pPr>
            <w:r>
              <w:rPr>
                <w:rFonts w:hint="eastAsia" w:ascii="宋体" w:hAnsi="宋体" w:eastAsia="宋体" w:cs="宋体"/>
                <w:snapToGrid w:val="0"/>
                <w:color w:val="000000"/>
                <w:spacing w:val="12"/>
                <w:kern w:val="0"/>
                <w:sz w:val="20"/>
                <w:szCs w:val="20"/>
                <w:lang w:val="en-US" w:eastAsia="en-US" w:bidi="ar-SA"/>
              </w:rPr>
              <w:t>敷料小（20cm*20cm*15cm）</w:t>
            </w:r>
          </w:p>
          <w:p w14:paraId="0E8AFD3E">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3C98D2DD">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413D269C">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敷料中（&gt;20cm*30cm*30cm</w:t>
            </w:r>
            <w:r>
              <w:rPr>
                <w:rFonts w:hint="eastAsia" w:ascii="宋体" w:hAnsi="宋体" w:eastAsia="宋体" w:cs="宋体"/>
                <w:snapToGrid w:val="0"/>
                <w:color w:val="000000"/>
                <w:spacing w:val="12"/>
                <w:kern w:val="0"/>
                <w:sz w:val="20"/>
                <w:szCs w:val="20"/>
                <w:lang w:val="en-US" w:eastAsia="zh-CN" w:bidi="ar-SA"/>
              </w:rPr>
              <w:t>—&lt;</w:t>
            </w:r>
            <w:r>
              <w:rPr>
                <w:rFonts w:hint="eastAsia" w:ascii="宋体" w:hAnsi="宋体" w:eastAsia="宋体" w:cs="宋体"/>
                <w:snapToGrid w:val="0"/>
                <w:color w:val="000000"/>
                <w:spacing w:val="12"/>
                <w:kern w:val="0"/>
                <w:sz w:val="20"/>
                <w:szCs w:val="20"/>
                <w:lang w:val="en-US" w:eastAsia="en-US" w:bidi="ar-SA"/>
              </w:rPr>
              <w:t>30cm*30cm*50cm）</w:t>
            </w:r>
          </w:p>
        </w:tc>
        <w:tc>
          <w:tcPr>
            <w:tcW w:w="577" w:type="pct"/>
            <w:tcBorders>
              <w:right w:val="single" w:color="auto" w:sz="4" w:space="0"/>
            </w:tcBorders>
            <w:vAlign w:val="center"/>
          </w:tcPr>
          <w:p w14:paraId="53F7E3DF">
            <w:pPr>
              <w:widowControl/>
              <w:kinsoku w:val="0"/>
              <w:autoSpaceDE w:val="0"/>
              <w:autoSpaceDN w:val="0"/>
              <w:adjustRightInd w:val="0"/>
              <w:snapToGrid w:val="0"/>
              <w:spacing w:before="82" w:line="179" w:lineRule="auto"/>
              <w:jc w:val="center"/>
              <w:textAlignment w:val="baseline"/>
              <w:rPr>
                <w:rFonts w:ascii="宋体" w:hAnsi="宋体" w:eastAsia="宋体" w:cs="宋体"/>
                <w:snapToGrid w:val="0"/>
                <w:color w:val="000000"/>
                <w:kern w:val="0"/>
                <w:sz w:val="20"/>
                <w:szCs w:val="20"/>
                <w:lang w:val="en-US" w:eastAsia="en-US" w:bidi="ar-SA"/>
              </w:rPr>
            </w:pP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58B1530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090F6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763778A">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05827D40">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11715A21">
            <w:pPr>
              <w:widowControl/>
              <w:tabs>
                <w:tab w:val="left" w:pos="327"/>
                <w:tab w:val="center" w:pos="1859"/>
              </w:tabs>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敷料小（</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20cm*20cm*15cm）</w:t>
            </w:r>
          </w:p>
        </w:tc>
        <w:tc>
          <w:tcPr>
            <w:tcW w:w="577" w:type="pct"/>
            <w:tcBorders>
              <w:right w:val="single" w:color="auto" w:sz="4" w:space="0"/>
            </w:tcBorders>
            <w:vAlign w:val="center"/>
          </w:tcPr>
          <w:p w14:paraId="46106BDC">
            <w:pPr>
              <w:widowControl/>
              <w:kinsoku w:val="0"/>
              <w:autoSpaceDE w:val="0"/>
              <w:autoSpaceDN w:val="0"/>
              <w:adjustRightInd w:val="0"/>
              <w:snapToGrid w:val="0"/>
              <w:spacing w:before="108" w:line="189" w:lineRule="auto"/>
              <w:jc w:val="center"/>
              <w:textAlignment w:val="baseline"/>
              <w:rPr>
                <w:rFonts w:ascii="宋体" w:hAnsi="宋体" w:eastAsia="宋体" w:cs="宋体"/>
                <w:snapToGrid w:val="0"/>
                <w:color w:val="000000"/>
                <w:kern w:val="0"/>
                <w:sz w:val="20"/>
                <w:szCs w:val="20"/>
                <w:lang w:val="en-US" w:eastAsia="en-US" w:bidi="ar-SA"/>
              </w:rPr>
            </w:pP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2872546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3692B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7" w:type="pct"/>
            <w:vMerge w:val="restart"/>
            <w:shd w:val="clear" w:color="auto" w:fill="auto"/>
            <w:vAlign w:val="center"/>
          </w:tcPr>
          <w:p w14:paraId="2A68D5A2">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2"/>
                <w:szCs w:val="22"/>
                <w:lang w:val="en-US" w:eastAsia="zh-CN" w:bidi="ar-SA"/>
              </w:rPr>
            </w:pPr>
            <w:r>
              <w:rPr>
                <w:rFonts w:hint="eastAsia" w:ascii="宋体" w:hAnsi="宋体" w:eastAsia="宋体" w:cs="宋体"/>
                <w:snapToGrid w:val="0"/>
                <w:color w:val="000000"/>
                <w:spacing w:val="12"/>
                <w:kern w:val="0"/>
                <w:sz w:val="22"/>
                <w:szCs w:val="22"/>
                <w:lang w:val="en-US" w:eastAsia="zh-CN" w:bidi="ar-SA"/>
              </w:rPr>
              <w:t>2</w:t>
            </w:r>
          </w:p>
        </w:tc>
        <w:tc>
          <w:tcPr>
            <w:tcW w:w="426" w:type="pct"/>
            <w:vMerge w:val="restart"/>
            <w:shd w:val="clear" w:color="auto" w:fill="auto"/>
            <w:vAlign w:val="center"/>
          </w:tcPr>
          <w:p w14:paraId="262B5170">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低</w:t>
            </w:r>
          </w:p>
          <w:p w14:paraId="47F36B59">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温</w:t>
            </w:r>
          </w:p>
          <w:p w14:paraId="3966DF50">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灭</w:t>
            </w:r>
          </w:p>
          <w:p w14:paraId="60B3F94E">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菌</w:t>
            </w:r>
          </w:p>
        </w:tc>
        <w:tc>
          <w:tcPr>
            <w:tcW w:w="2516" w:type="pct"/>
            <w:shd w:val="clear" w:color="auto" w:fill="auto"/>
            <w:vAlign w:val="center"/>
          </w:tcPr>
          <w:p w14:paraId="13BCE9C4">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普通手术器械</w:t>
            </w:r>
          </w:p>
        </w:tc>
        <w:tc>
          <w:tcPr>
            <w:tcW w:w="577" w:type="pct"/>
            <w:shd w:val="clear" w:color="auto" w:fill="auto"/>
            <w:vAlign w:val="center"/>
          </w:tcPr>
          <w:p w14:paraId="734063EF">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p>
        </w:tc>
        <w:tc>
          <w:tcPr>
            <w:tcW w:w="1241" w:type="pct"/>
            <w:tcBorders>
              <w:top w:val="single" w:color="auto" w:sz="4" w:space="0"/>
            </w:tcBorders>
            <w:vAlign w:val="center"/>
          </w:tcPr>
          <w:p w14:paraId="3626A6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28CBE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7" w:type="pct"/>
            <w:vMerge w:val="continue"/>
            <w:shd w:val="clear" w:color="auto" w:fill="auto"/>
            <w:vAlign w:val="center"/>
          </w:tcPr>
          <w:p w14:paraId="51DD6D3B">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3A9C0DC0">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4F38359D">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腔镜器械</w:t>
            </w:r>
          </w:p>
        </w:tc>
        <w:tc>
          <w:tcPr>
            <w:tcW w:w="577" w:type="pct"/>
            <w:shd w:val="clear" w:color="auto" w:fill="auto"/>
            <w:vAlign w:val="center"/>
          </w:tcPr>
          <w:p w14:paraId="0E157CD0">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p>
        </w:tc>
        <w:tc>
          <w:tcPr>
            <w:tcW w:w="1241" w:type="pct"/>
            <w:vMerge w:val="restart"/>
            <w:vAlign w:val="center"/>
          </w:tcPr>
          <w:p w14:paraId="36D5F39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0"/>
                <w:szCs w:val="20"/>
                <w:lang w:eastAsia="en-US"/>
              </w:rPr>
            </w:pPr>
            <w:r>
              <w:rPr>
                <w:rFonts w:hint="eastAsia" w:ascii="宋体" w:hAnsi="宋体" w:eastAsia="宋体" w:cs="宋体"/>
                <w:snapToGrid w:val="0"/>
                <w:color w:val="000000"/>
                <w:spacing w:val="9"/>
                <w:kern w:val="0"/>
                <w:sz w:val="18"/>
                <w:szCs w:val="18"/>
                <w:lang w:val="en-US" w:eastAsia="zh-CN" w:bidi="ar-SA"/>
              </w:rPr>
              <w:t>必须使用专用器械盒装载并按国家规范打包</w:t>
            </w:r>
          </w:p>
        </w:tc>
      </w:tr>
      <w:tr w14:paraId="01FA1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7" w:type="pct"/>
            <w:vMerge w:val="continue"/>
            <w:shd w:val="clear" w:color="auto" w:fill="auto"/>
            <w:vAlign w:val="center"/>
          </w:tcPr>
          <w:p w14:paraId="5047FACC">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45D8FB32">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65BD3EFB">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腔镜镜头</w:t>
            </w:r>
          </w:p>
        </w:tc>
        <w:tc>
          <w:tcPr>
            <w:tcW w:w="577" w:type="pct"/>
            <w:shd w:val="clear" w:color="auto" w:fill="auto"/>
            <w:vAlign w:val="center"/>
          </w:tcPr>
          <w:p w14:paraId="0E95DFFC">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p>
        </w:tc>
        <w:tc>
          <w:tcPr>
            <w:tcW w:w="1241" w:type="pct"/>
            <w:vMerge w:val="continue"/>
            <w:vAlign w:val="center"/>
          </w:tcPr>
          <w:p w14:paraId="4019176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4F5FB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restart"/>
            <w:shd w:val="clear" w:color="auto" w:fill="auto"/>
            <w:vAlign w:val="center"/>
          </w:tcPr>
          <w:p w14:paraId="6FB48728">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2"/>
                <w:szCs w:val="22"/>
                <w:lang w:val="en-US" w:eastAsia="zh-CN" w:bidi="ar-SA"/>
              </w:rPr>
            </w:pPr>
            <w:r>
              <w:rPr>
                <w:rFonts w:hint="eastAsia" w:ascii="宋体" w:hAnsi="宋体" w:eastAsia="宋体" w:cs="宋体"/>
                <w:snapToGrid w:val="0"/>
                <w:color w:val="000000"/>
                <w:spacing w:val="12"/>
                <w:kern w:val="0"/>
                <w:sz w:val="22"/>
                <w:szCs w:val="22"/>
                <w:lang w:val="en-US" w:eastAsia="zh-CN" w:bidi="ar-SA"/>
              </w:rPr>
              <w:t>3</w:t>
            </w:r>
          </w:p>
        </w:tc>
        <w:tc>
          <w:tcPr>
            <w:tcW w:w="426" w:type="pct"/>
            <w:vMerge w:val="restart"/>
            <w:shd w:val="clear" w:color="auto" w:fill="auto"/>
            <w:vAlign w:val="center"/>
          </w:tcPr>
          <w:p w14:paraId="67D30A6D">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高</w:t>
            </w:r>
          </w:p>
          <w:p w14:paraId="29A995C0">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水</w:t>
            </w:r>
          </w:p>
          <w:p w14:paraId="0A315E87">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平</w:t>
            </w:r>
          </w:p>
          <w:p w14:paraId="367D5DC4">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消</w:t>
            </w:r>
          </w:p>
          <w:p w14:paraId="04078AF0">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毒</w:t>
            </w:r>
          </w:p>
        </w:tc>
        <w:tc>
          <w:tcPr>
            <w:tcW w:w="2516" w:type="pct"/>
            <w:shd w:val="clear" w:color="auto" w:fill="auto"/>
            <w:vAlign w:val="center"/>
          </w:tcPr>
          <w:p w14:paraId="32C88E26">
            <w:pPr>
              <w:widowControl w:val="0"/>
              <w:kinsoku w:val="0"/>
              <w:autoSpaceDE w:val="0"/>
              <w:autoSpaceDN w:val="0"/>
              <w:adjustRightInd w:val="0"/>
              <w:snapToGrid w:val="0"/>
              <w:spacing w:before="49" w:line="230" w:lineRule="auto"/>
              <w:jc w:val="center"/>
              <w:textAlignment w:val="baseline"/>
              <w:rPr>
                <w:rFonts w:hint="eastAsia" w:ascii="宋体" w:hAnsi="宋体" w:eastAsia="宋体" w:cs="宋体"/>
                <w:snapToGrid w:val="0"/>
                <w:color w:val="000000"/>
                <w:kern w:val="2"/>
                <w:sz w:val="20"/>
                <w:szCs w:val="20"/>
                <w:lang w:val="en-US" w:eastAsia="zh-CN" w:bidi="ar-SA"/>
              </w:rPr>
            </w:pPr>
            <w:r>
              <w:rPr>
                <w:rFonts w:ascii="宋体" w:hAnsi="宋体" w:eastAsia="宋体" w:cs="宋体"/>
                <w:snapToGrid w:val="0"/>
                <w:color w:val="000000"/>
                <w:spacing w:val="11"/>
                <w:kern w:val="2"/>
                <w:sz w:val="20"/>
                <w:szCs w:val="20"/>
                <w:lang w:val="en-US" w:eastAsia="en-US" w:bidi="ar-SA"/>
              </w:rPr>
              <w:t>湿化瓶</w:t>
            </w:r>
            <w:r>
              <w:rPr>
                <w:rFonts w:hint="eastAsia" w:ascii="宋体" w:hAnsi="宋体" w:eastAsia="宋体" w:cs="宋体"/>
                <w:snapToGrid w:val="0"/>
                <w:color w:val="000000"/>
                <w:spacing w:val="11"/>
                <w:kern w:val="2"/>
                <w:sz w:val="20"/>
                <w:szCs w:val="20"/>
                <w:lang w:val="en-US" w:eastAsia="zh-CN" w:bidi="ar-SA"/>
              </w:rPr>
              <w:t>、</w:t>
            </w:r>
            <w:r>
              <w:rPr>
                <w:rFonts w:ascii="宋体" w:hAnsi="宋体" w:eastAsia="宋体" w:cs="宋体"/>
                <w:snapToGrid w:val="0"/>
                <w:color w:val="000000"/>
                <w:spacing w:val="11"/>
                <w:kern w:val="2"/>
                <w:sz w:val="20"/>
                <w:szCs w:val="20"/>
                <w:lang w:val="en-US" w:eastAsia="en-US" w:bidi="ar-SA"/>
              </w:rPr>
              <w:t>湿化罐</w:t>
            </w:r>
          </w:p>
        </w:tc>
        <w:tc>
          <w:tcPr>
            <w:tcW w:w="577" w:type="pct"/>
            <w:shd w:val="clear" w:color="auto" w:fill="auto"/>
            <w:vAlign w:val="center"/>
          </w:tcPr>
          <w:p w14:paraId="77C29EFF">
            <w:pPr>
              <w:widowControl w:val="0"/>
              <w:kinsoku w:val="0"/>
              <w:autoSpaceDE w:val="0"/>
              <w:autoSpaceDN w:val="0"/>
              <w:adjustRightInd w:val="0"/>
              <w:snapToGrid w:val="0"/>
              <w:spacing w:before="71" w:line="228"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vAlign w:val="center"/>
          </w:tcPr>
          <w:p w14:paraId="3EACD24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090E2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shd w:val="clear" w:color="auto" w:fill="auto"/>
            <w:vAlign w:val="center"/>
          </w:tcPr>
          <w:p w14:paraId="560DF640">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0130F2ED">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6B3C1991">
            <w:pPr>
              <w:widowControl w:val="0"/>
              <w:kinsoku w:val="0"/>
              <w:autoSpaceDE w:val="0"/>
              <w:autoSpaceDN w:val="0"/>
              <w:adjustRightInd w:val="0"/>
              <w:snapToGrid w:val="0"/>
              <w:spacing w:before="52" w:line="227" w:lineRule="auto"/>
              <w:jc w:val="center"/>
              <w:textAlignment w:val="baseline"/>
              <w:rPr>
                <w:rFonts w:hint="eastAsia"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10"/>
                <w:kern w:val="2"/>
                <w:sz w:val="20"/>
                <w:szCs w:val="20"/>
                <w:lang w:val="en-US" w:eastAsia="en-US" w:bidi="ar-SA"/>
              </w:rPr>
              <w:t>呼吸机球囊</w:t>
            </w:r>
            <w:r>
              <w:rPr>
                <w:rFonts w:hint="eastAsia" w:ascii="宋体" w:hAnsi="宋体" w:eastAsia="宋体" w:cs="宋体"/>
                <w:snapToGrid w:val="0"/>
                <w:color w:val="000000"/>
                <w:spacing w:val="10"/>
                <w:kern w:val="2"/>
                <w:sz w:val="20"/>
                <w:szCs w:val="20"/>
                <w:lang w:val="en-US" w:eastAsia="zh-CN" w:bidi="ar-SA"/>
              </w:rPr>
              <w:t>、</w:t>
            </w:r>
            <w:r>
              <w:rPr>
                <w:rFonts w:ascii="宋体" w:hAnsi="宋体" w:eastAsia="宋体" w:cs="宋体"/>
                <w:snapToGrid w:val="0"/>
                <w:color w:val="000000"/>
                <w:spacing w:val="7"/>
                <w:kern w:val="2"/>
                <w:sz w:val="20"/>
                <w:szCs w:val="20"/>
                <w:lang w:val="en-US" w:eastAsia="en-US" w:bidi="ar-SA"/>
              </w:rPr>
              <w:t>面罩</w:t>
            </w:r>
          </w:p>
        </w:tc>
        <w:tc>
          <w:tcPr>
            <w:tcW w:w="577" w:type="pct"/>
            <w:shd w:val="clear" w:color="auto" w:fill="auto"/>
            <w:vAlign w:val="center"/>
          </w:tcPr>
          <w:p w14:paraId="5E653EAA">
            <w:pPr>
              <w:widowControl w:val="0"/>
              <w:kinsoku w:val="0"/>
              <w:autoSpaceDE w:val="0"/>
              <w:autoSpaceDN w:val="0"/>
              <w:adjustRightInd w:val="0"/>
              <w:snapToGrid w:val="0"/>
              <w:spacing w:before="71" w:line="228"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vAlign w:val="center"/>
          </w:tcPr>
          <w:p w14:paraId="0B82948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6FC6B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shd w:val="clear" w:color="auto" w:fill="auto"/>
            <w:vAlign w:val="center"/>
          </w:tcPr>
          <w:p w14:paraId="189F2A0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0441B1F2">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5DD3BBA0">
            <w:pPr>
              <w:widowControl w:val="0"/>
              <w:kinsoku w:val="0"/>
              <w:autoSpaceDE w:val="0"/>
              <w:autoSpaceDN w:val="0"/>
              <w:adjustRightInd w:val="0"/>
              <w:snapToGrid w:val="0"/>
              <w:spacing w:before="52" w:line="229" w:lineRule="auto"/>
              <w:jc w:val="center"/>
              <w:textAlignment w:val="baseline"/>
              <w:rPr>
                <w:rFonts w:hint="eastAsia"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9"/>
                <w:kern w:val="2"/>
                <w:sz w:val="20"/>
                <w:szCs w:val="20"/>
                <w:lang w:val="en-US" w:eastAsia="en-US" w:bidi="ar-SA"/>
              </w:rPr>
              <w:t>吸引器瓶</w:t>
            </w:r>
          </w:p>
        </w:tc>
        <w:tc>
          <w:tcPr>
            <w:tcW w:w="577" w:type="pct"/>
            <w:shd w:val="clear" w:color="auto" w:fill="auto"/>
            <w:vAlign w:val="center"/>
          </w:tcPr>
          <w:p w14:paraId="61CD8A2B">
            <w:pPr>
              <w:widowControl w:val="0"/>
              <w:kinsoku w:val="0"/>
              <w:autoSpaceDE w:val="0"/>
              <w:autoSpaceDN w:val="0"/>
              <w:adjustRightInd w:val="0"/>
              <w:snapToGrid w:val="0"/>
              <w:spacing w:before="74" w:line="228"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vAlign w:val="center"/>
          </w:tcPr>
          <w:p w14:paraId="4EE55FA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24844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shd w:val="clear" w:color="auto" w:fill="auto"/>
            <w:vAlign w:val="center"/>
          </w:tcPr>
          <w:p w14:paraId="624DA80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2A373987">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7957DA46">
            <w:pPr>
              <w:widowControl w:val="0"/>
              <w:kinsoku w:val="0"/>
              <w:autoSpaceDE w:val="0"/>
              <w:autoSpaceDN w:val="0"/>
              <w:adjustRightInd w:val="0"/>
              <w:snapToGrid w:val="0"/>
              <w:spacing w:before="52" w:line="229" w:lineRule="auto"/>
              <w:jc w:val="center"/>
              <w:textAlignment w:val="baseline"/>
              <w:rPr>
                <w:rFonts w:hint="eastAsia"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13"/>
                <w:kern w:val="2"/>
                <w:sz w:val="20"/>
                <w:szCs w:val="20"/>
                <w:lang w:val="en-US" w:eastAsia="en-US" w:bidi="ar-SA"/>
              </w:rPr>
              <w:t>吸痰瓶</w:t>
            </w:r>
            <w:r>
              <w:rPr>
                <w:rFonts w:hint="eastAsia" w:ascii="宋体" w:hAnsi="宋体" w:eastAsia="宋体" w:cs="宋体"/>
                <w:snapToGrid w:val="0"/>
                <w:color w:val="000000"/>
                <w:spacing w:val="13"/>
                <w:kern w:val="2"/>
                <w:sz w:val="20"/>
                <w:szCs w:val="20"/>
                <w:lang w:val="en-US" w:eastAsia="zh-CN" w:bidi="ar-SA"/>
              </w:rPr>
              <w:t>、</w:t>
            </w:r>
            <w:r>
              <w:rPr>
                <w:rFonts w:ascii="宋体" w:hAnsi="宋体" w:eastAsia="宋体" w:cs="宋体"/>
                <w:snapToGrid w:val="0"/>
                <w:color w:val="000000"/>
                <w:spacing w:val="11"/>
                <w:kern w:val="2"/>
                <w:sz w:val="20"/>
                <w:szCs w:val="20"/>
                <w:lang w:val="en-US" w:eastAsia="en-US" w:bidi="ar-SA"/>
              </w:rPr>
              <w:t>吸痰瓶导管</w:t>
            </w:r>
            <w:r>
              <w:rPr>
                <w:rFonts w:hint="eastAsia" w:ascii="宋体" w:hAnsi="宋体" w:eastAsia="宋体" w:cs="宋体"/>
                <w:snapToGrid w:val="0"/>
                <w:color w:val="000000"/>
                <w:spacing w:val="11"/>
                <w:kern w:val="2"/>
                <w:sz w:val="20"/>
                <w:szCs w:val="20"/>
                <w:lang w:val="en-US" w:eastAsia="zh-CN" w:bidi="ar-SA"/>
              </w:rPr>
              <w:t>、</w:t>
            </w:r>
            <w:r>
              <w:rPr>
                <w:rFonts w:ascii="宋体" w:hAnsi="宋体" w:eastAsia="宋体" w:cs="宋体"/>
                <w:snapToGrid w:val="0"/>
                <w:color w:val="000000"/>
                <w:spacing w:val="2"/>
                <w:kern w:val="2"/>
                <w:sz w:val="20"/>
                <w:szCs w:val="20"/>
                <w:lang w:val="en-US" w:eastAsia="en-US" w:bidi="ar-SA"/>
              </w:rPr>
              <w:t>引流瓶</w:t>
            </w:r>
          </w:p>
        </w:tc>
        <w:tc>
          <w:tcPr>
            <w:tcW w:w="577" w:type="pct"/>
            <w:shd w:val="clear" w:color="auto" w:fill="auto"/>
            <w:vAlign w:val="center"/>
          </w:tcPr>
          <w:p w14:paraId="76DC3BC1">
            <w:pPr>
              <w:widowControl w:val="0"/>
              <w:kinsoku w:val="0"/>
              <w:autoSpaceDE w:val="0"/>
              <w:autoSpaceDN w:val="0"/>
              <w:adjustRightInd w:val="0"/>
              <w:snapToGrid w:val="0"/>
              <w:spacing w:before="74" w:line="228"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vAlign w:val="center"/>
          </w:tcPr>
          <w:p w14:paraId="4D7E8C7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1E3B1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614D4A06">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4FB7A5AF">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0E9FECCD">
            <w:pPr>
              <w:widowControl w:val="0"/>
              <w:kinsoku w:val="0"/>
              <w:autoSpaceDE w:val="0"/>
              <w:autoSpaceDN w:val="0"/>
              <w:adjustRightInd w:val="0"/>
              <w:snapToGrid w:val="0"/>
              <w:spacing w:before="62" w:line="230" w:lineRule="auto"/>
              <w:jc w:val="center"/>
              <w:textAlignment w:val="baseline"/>
              <w:rPr>
                <w:rFonts w:hint="eastAsia"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7"/>
                <w:kern w:val="2"/>
                <w:sz w:val="20"/>
                <w:szCs w:val="20"/>
                <w:lang w:val="en-US" w:eastAsia="en-US" w:bidi="ar-SA"/>
              </w:rPr>
              <w:t>托盘</w:t>
            </w:r>
          </w:p>
        </w:tc>
        <w:tc>
          <w:tcPr>
            <w:tcW w:w="577" w:type="pct"/>
            <w:shd w:val="clear" w:color="auto" w:fill="auto"/>
            <w:vAlign w:val="center"/>
          </w:tcPr>
          <w:p w14:paraId="18A62C73">
            <w:pPr>
              <w:widowControl w:val="0"/>
              <w:kinsoku w:val="0"/>
              <w:autoSpaceDE w:val="0"/>
              <w:autoSpaceDN w:val="0"/>
              <w:adjustRightInd w:val="0"/>
              <w:snapToGrid w:val="0"/>
              <w:spacing w:before="78" w:line="225"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vAlign w:val="center"/>
          </w:tcPr>
          <w:p w14:paraId="4091D42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40217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0996A434">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42CB8ABE">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38B049C6">
            <w:pPr>
              <w:widowControl w:val="0"/>
              <w:kinsoku w:val="0"/>
              <w:autoSpaceDE w:val="0"/>
              <w:autoSpaceDN w:val="0"/>
              <w:adjustRightInd w:val="0"/>
              <w:snapToGrid w:val="0"/>
              <w:spacing w:before="58" w:line="228" w:lineRule="auto"/>
              <w:jc w:val="center"/>
              <w:textAlignment w:val="baseline"/>
              <w:rPr>
                <w:rFonts w:hint="eastAsia" w:ascii="宋体" w:hAnsi="宋体" w:eastAsia="宋体" w:cs="宋体"/>
                <w:snapToGrid w:val="0"/>
                <w:color w:val="000000"/>
                <w:kern w:val="2"/>
                <w:sz w:val="20"/>
                <w:szCs w:val="20"/>
                <w:lang w:val="en-US" w:eastAsia="en-US" w:bidi="ar-SA"/>
              </w:rPr>
            </w:pPr>
            <w:r>
              <w:rPr>
                <w:rFonts w:hint="eastAsia" w:ascii="宋体" w:hAnsi="宋体" w:eastAsia="宋体" w:cs="宋体"/>
                <w:snapToGrid w:val="0"/>
                <w:color w:val="000000"/>
                <w:spacing w:val="11"/>
                <w:kern w:val="2"/>
                <w:sz w:val="20"/>
                <w:szCs w:val="20"/>
                <w:lang w:val="en-US" w:eastAsia="zh-CN" w:bidi="ar-SA"/>
              </w:rPr>
              <w:t>呼吸阀</w:t>
            </w:r>
          </w:p>
        </w:tc>
        <w:tc>
          <w:tcPr>
            <w:tcW w:w="577" w:type="pct"/>
            <w:shd w:val="clear" w:color="auto" w:fill="auto"/>
            <w:vAlign w:val="center"/>
          </w:tcPr>
          <w:p w14:paraId="7863313A">
            <w:pPr>
              <w:widowControl w:val="0"/>
              <w:kinsoku w:val="0"/>
              <w:autoSpaceDE w:val="0"/>
              <w:autoSpaceDN w:val="0"/>
              <w:adjustRightInd w:val="0"/>
              <w:snapToGrid w:val="0"/>
              <w:spacing w:before="80" w:line="223"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vAlign w:val="center"/>
          </w:tcPr>
          <w:p w14:paraId="67BBE0B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65E17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29D833C1">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320A9328">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46AE083D">
            <w:pPr>
              <w:widowControl w:val="0"/>
              <w:kinsoku w:val="0"/>
              <w:autoSpaceDE w:val="0"/>
              <w:autoSpaceDN w:val="0"/>
              <w:adjustRightInd w:val="0"/>
              <w:snapToGrid w:val="0"/>
              <w:spacing w:before="58" w:line="228" w:lineRule="auto"/>
              <w:jc w:val="center"/>
              <w:textAlignment w:val="baseline"/>
              <w:rPr>
                <w:rFonts w:hint="eastAsia" w:ascii="宋体" w:hAnsi="宋体" w:eastAsia="宋体" w:cs="宋体"/>
                <w:snapToGrid w:val="0"/>
                <w:color w:val="000000"/>
                <w:spacing w:val="11"/>
                <w:kern w:val="2"/>
                <w:sz w:val="20"/>
                <w:szCs w:val="20"/>
                <w:lang w:val="en-US" w:eastAsia="zh-CN" w:bidi="ar-SA"/>
              </w:rPr>
            </w:pPr>
            <w:r>
              <w:rPr>
                <w:rFonts w:ascii="宋体" w:hAnsi="宋体" w:eastAsia="宋体" w:cs="宋体"/>
                <w:snapToGrid w:val="0"/>
                <w:color w:val="000000"/>
                <w:spacing w:val="11"/>
                <w:kern w:val="2"/>
                <w:sz w:val="20"/>
                <w:szCs w:val="20"/>
                <w:lang w:val="en-US" w:eastAsia="en-US" w:bidi="ar-SA"/>
              </w:rPr>
              <w:t>止血带</w:t>
            </w:r>
          </w:p>
        </w:tc>
        <w:tc>
          <w:tcPr>
            <w:tcW w:w="577" w:type="pct"/>
            <w:shd w:val="clear" w:color="auto" w:fill="auto"/>
            <w:vAlign w:val="center"/>
          </w:tcPr>
          <w:p w14:paraId="4B2A01E3">
            <w:pPr>
              <w:widowControl w:val="0"/>
              <w:kinsoku w:val="0"/>
              <w:autoSpaceDE w:val="0"/>
              <w:autoSpaceDN w:val="0"/>
              <w:adjustRightInd w:val="0"/>
              <w:snapToGrid w:val="0"/>
              <w:spacing w:before="80" w:line="223" w:lineRule="auto"/>
              <w:jc w:val="center"/>
              <w:textAlignment w:val="baseline"/>
              <w:rPr>
                <w:rFonts w:ascii="宋体" w:hAnsi="宋体" w:eastAsia="宋体" w:cs="宋体"/>
                <w:snapToGrid w:val="0"/>
                <w:color w:val="000000"/>
                <w:spacing w:val="8"/>
                <w:kern w:val="2"/>
                <w:sz w:val="20"/>
                <w:szCs w:val="20"/>
                <w:lang w:val="en-US" w:eastAsia="en-US" w:bidi="ar-SA"/>
              </w:rPr>
            </w:pPr>
          </w:p>
        </w:tc>
        <w:tc>
          <w:tcPr>
            <w:tcW w:w="1241" w:type="pct"/>
            <w:vAlign w:val="center"/>
          </w:tcPr>
          <w:p w14:paraId="684FA8A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0E2F0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60C6FA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3A79C5C7">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655281D0">
            <w:pPr>
              <w:widowControl w:val="0"/>
              <w:kinsoku w:val="0"/>
              <w:autoSpaceDE w:val="0"/>
              <w:autoSpaceDN w:val="0"/>
              <w:adjustRightInd w:val="0"/>
              <w:snapToGrid w:val="0"/>
              <w:spacing w:before="59" w:line="227" w:lineRule="auto"/>
              <w:jc w:val="center"/>
              <w:textAlignment w:val="baseline"/>
              <w:rPr>
                <w:rFonts w:hint="eastAsia"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13"/>
                <w:kern w:val="2"/>
                <w:sz w:val="20"/>
                <w:szCs w:val="20"/>
                <w:lang w:val="en-US" w:eastAsia="en-US" w:bidi="ar-SA"/>
              </w:rPr>
              <w:t>呼吸机</w:t>
            </w:r>
            <w:r>
              <w:rPr>
                <w:rFonts w:hint="eastAsia" w:ascii="宋体" w:hAnsi="宋体" w:eastAsia="宋体" w:cs="宋体"/>
                <w:snapToGrid w:val="0"/>
                <w:color w:val="000000"/>
                <w:spacing w:val="13"/>
                <w:kern w:val="2"/>
                <w:sz w:val="20"/>
                <w:szCs w:val="20"/>
                <w:lang w:val="en-US" w:eastAsia="zh-CN" w:bidi="ar-SA"/>
              </w:rPr>
              <w:t>管道</w:t>
            </w:r>
            <w:r>
              <w:rPr>
                <w:rFonts w:ascii="宋体" w:hAnsi="宋体" w:eastAsia="宋体" w:cs="宋体"/>
                <w:snapToGrid w:val="0"/>
                <w:color w:val="000000"/>
                <w:spacing w:val="13"/>
                <w:kern w:val="2"/>
                <w:sz w:val="20"/>
                <w:szCs w:val="20"/>
                <w:lang w:val="en-US" w:eastAsia="en-US" w:bidi="ar-SA"/>
              </w:rPr>
              <w:t>、麻醉机管道</w:t>
            </w:r>
          </w:p>
        </w:tc>
        <w:tc>
          <w:tcPr>
            <w:tcW w:w="577" w:type="pct"/>
            <w:shd w:val="clear" w:color="auto" w:fill="auto"/>
            <w:vAlign w:val="center"/>
          </w:tcPr>
          <w:p w14:paraId="748AE525">
            <w:pPr>
              <w:widowControl w:val="0"/>
              <w:kinsoku w:val="0"/>
              <w:autoSpaceDE w:val="0"/>
              <w:autoSpaceDN w:val="0"/>
              <w:adjustRightInd w:val="0"/>
              <w:snapToGrid w:val="0"/>
              <w:spacing w:before="80" w:line="222"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vAlign w:val="center"/>
          </w:tcPr>
          <w:p w14:paraId="0054D1D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225F4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restart"/>
            <w:vAlign w:val="center"/>
          </w:tcPr>
          <w:p w14:paraId="07AAB3DE">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2"/>
                <w:szCs w:val="22"/>
                <w:lang w:val="en-US" w:eastAsia="zh-CN" w:bidi="ar-SA"/>
              </w:rPr>
            </w:pPr>
            <w:r>
              <w:rPr>
                <w:rFonts w:hint="eastAsia" w:ascii="宋体" w:hAnsi="宋体" w:eastAsia="宋体" w:cs="宋体"/>
                <w:snapToGrid w:val="0"/>
                <w:color w:val="000000"/>
                <w:spacing w:val="12"/>
                <w:kern w:val="0"/>
                <w:sz w:val="22"/>
                <w:szCs w:val="22"/>
                <w:lang w:val="en-US" w:eastAsia="zh-CN" w:bidi="ar-SA"/>
              </w:rPr>
              <w:t>4</w:t>
            </w:r>
          </w:p>
        </w:tc>
        <w:tc>
          <w:tcPr>
            <w:tcW w:w="426" w:type="pct"/>
            <w:vMerge w:val="restart"/>
            <w:vAlign w:val="center"/>
          </w:tcPr>
          <w:p w14:paraId="1FD90926">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外</w:t>
            </w:r>
          </w:p>
          <w:p w14:paraId="607AC839">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来</w:t>
            </w:r>
          </w:p>
          <w:p w14:paraId="12FB6632">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医</w:t>
            </w:r>
          </w:p>
          <w:p w14:paraId="0D5B689F">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疗</w:t>
            </w:r>
          </w:p>
          <w:p w14:paraId="34EA72FC">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器</w:t>
            </w:r>
          </w:p>
          <w:p w14:paraId="4566D770">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械</w:t>
            </w:r>
          </w:p>
        </w:tc>
        <w:tc>
          <w:tcPr>
            <w:tcW w:w="2516" w:type="pct"/>
            <w:shd w:val="clear" w:color="auto" w:fill="auto"/>
            <w:vAlign w:val="center"/>
          </w:tcPr>
          <w:p w14:paraId="4B4EF165">
            <w:pPr>
              <w:widowControl w:val="0"/>
              <w:kinsoku w:val="0"/>
              <w:autoSpaceDE w:val="0"/>
              <w:autoSpaceDN w:val="0"/>
              <w:adjustRightInd w:val="0"/>
              <w:snapToGrid w:val="0"/>
              <w:spacing w:before="56" w:line="234" w:lineRule="auto"/>
              <w:ind w:right="215" w:rightChars="0"/>
              <w:jc w:val="center"/>
              <w:textAlignment w:val="baseline"/>
              <w:rPr>
                <w:rFonts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14"/>
                <w:kern w:val="2"/>
                <w:sz w:val="20"/>
                <w:szCs w:val="20"/>
                <w:lang w:val="en-US" w:eastAsia="en-US" w:bidi="ar-SA"/>
              </w:rPr>
              <w:t>电动工具、大力剪、拆钉工具等</w:t>
            </w:r>
            <w:r>
              <w:rPr>
                <w:rFonts w:hint="eastAsia" w:ascii="宋体" w:hAnsi="宋体" w:eastAsia="宋体" w:cs="宋体"/>
                <w:snapToGrid w:val="0"/>
                <w:color w:val="000000"/>
                <w:spacing w:val="14"/>
                <w:kern w:val="2"/>
                <w:sz w:val="20"/>
                <w:szCs w:val="20"/>
                <w:lang w:val="en-US" w:eastAsia="zh-CN" w:bidi="ar-SA"/>
              </w:rPr>
              <w:t>器械</w:t>
            </w:r>
            <w:r>
              <w:rPr>
                <w:rFonts w:ascii="宋体" w:hAnsi="宋体" w:eastAsia="宋体" w:cs="宋体"/>
                <w:snapToGrid w:val="0"/>
                <w:color w:val="000000"/>
                <w:spacing w:val="15"/>
                <w:kern w:val="2"/>
                <w:sz w:val="20"/>
                <w:szCs w:val="20"/>
                <w:lang w:val="en-US" w:eastAsia="en-US" w:bidi="ar-SA"/>
              </w:rPr>
              <w:t>（无植入物）</w:t>
            </w:r>
          </w:p>
        </w:tc>
        <w:tc>
          <w:tcPr>
            <w:tcW w:w="577" w:type="pct"/>
            <w:shd w:val="clear" w:color="auto" w:fill="auto"/>
            <w:vAlign w:val="center"/>
          </w:tcPr>
          <w:p w14:paraId="7C63E1EE">
            <w:pPr>
              <w:widowControl w:val="0"/>
              <w:kinsoku w:val="0"/>
              <w:autoSpaceDE w:val="0"/>
              <w:autoSpaceDN w:val="0"/>
              <w:adjustRightInd w:val="0"/>
              <w:snapToGrid w:val="0"/>
              <w:spacing w:before="185" w:line="228" w:lineRule="auto"/>
              <w:jc w:val="center"/>
              <w:textAlignment w:val="baseline"/>
              <w:rPr>
                <w:rFonts w:hint="eastAsia" w:ascii="宋体" w:hAnsi="宋体" w:eastAsia="宋体" w:cs="宋体"/>
                <w:snapToGrid w:val="0"/>
                <w:color w:val="000000"/>
                <w:kern w:val="2"/>
                <w:sz w:val="20"/>
                <w:szCs w:val="20"/>
                <w:lang w:val="en-US" w:eastAsia="zh-CN" w:bidi="ar-SA"/>
              </w:rPr>
            </w:pPr>
          </w:p>
        </w:tc>
        <w:tc>
          <w:tcPr>
            <w:tcW w:w="1241" w:type="pct"/>
            <w:vAlign w:val="center"/>
          </w:tcPr>
          <w:p w14:paraId="61625F2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65224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70FCEBD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29E9E67E">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24C5B6F6">
            <w:pPr>
              <w:widowControl w:val="0"/>
              <w:kinsoku w:val="0"/>
              <w:autoSpaceDE w:val="0"/>
              <w:autoSpaceDN w:val="0"/>
              <w:adjustRightInd w:val="0"/>
              <w:snapToGrid w:val="0"/>
              <w:spacing w:before="52" w:line="227" w:lineRule="auto"/>
              <w:jc w:val="center"/>
              <w:textAlignment w:val="baseline"/>
              <w:rPr>
                <w:rFonts w:hint="eastAsia" w:ascii="宋体" w:hAnsi="宋体" w:eastAsia="宋体" w:cs="宋体"/>
                <w:snapToGrid w:val="0"/>
                <w:color w:val="000000"/>
                <w:kern w:val="2"/>
                <w:sz w:val="20"/>
                <w:szCs w:val="20"/>
                <w:lang w:val="en-US" w:eastAsia="zh-CN" w:bidi="ar-SA"/>
              </w:rPr>
            </w:pPr>
            <w:r>
              <w:rPr>
                <w:rFonts w:ascii="宋体" w:hAnsi="宋体" w:eastAsia="宋体" w:cs="宋体"/>
                <w:snapToGrid w:val="0"/>
                <w:color w:val="000000"/>
                <w:spacing w:val="17"/>
                <w:kern w:val="2"/>
                <w:sz w:val="20"/>
                <w:szCs w:val="20"/>
                <w:lang w:val="en-US" w:eastAsia="en-US" w:bidi="ar-SA"/>
              </w:rPr>
              <w:t>钢板、融合器、棒</w:t>
            </w:r>
            <w:r>
              <w:rPr>
                <w:rFonts w:ascii="宋体" w:hAnsi="宋体" w:eastAsia="宋体" w:cs="宋体"/>
                <w:snapToGrid w:val="0"/>
                <w:color w:val="000000"/>
                <w:spacing w:val="15"/>
                <w:kern w:val="2"/>
                <w:sz w:val="20"/>
                <w:szCs w:val="20"/>
                <w:lang w:val="en-US" w:eastAsia="en-US" w:bidi="ar-SA"/>
              </w:rPr>
              <w:t>等</w:t>
            </w:r>
            <w:r>
              <w:rPr>
                <w:rFonts w:hint="eastAsia" w:ascii="宋体" w:hAnsi="宋体" w:eastAsia="宋体" w:cs="宋体"/>
                <w:snapToGrid w:val="0"/>
                <w:color w:val="000000"/>
                <w:spacing w:val="15"/>
                <w:kern w:val="2"/>
                <w:sz w:val="20"/>
                <w:szCs w:val="20"/>
                <w:lang w:val="en-US" w:eastAsia="zh-CN" w:bidi="ar-SA"/>
              </w:rPr>
              <w:t>器械</w:t>
            </w:r>
            <w:r>
              <w:rPr>
                <w:rFonts w:ascii="宋体" w:hAnsi="宋体" w:eastAsia="宋体" w:cs="宋体"/>
                <w:snapToGrid w:val="0"/>
                <w:color w:val="000000"/>
                <w:spacing w:val="15"/>
                <w:kern w:val="2"/>
                <w:sz w:val="20"/>
                <w:szCs w:val="20"/>
                <w:lang w:val="en-US" w:eastAsia="en-US" w:bidi="ar-SA"/>
              </w:rPr>
              <w:t>（</w:t>
            </w:r>
            <w:r>
              <w:rPr>
                <w:rFonts w:ascii="宋体" w:hAnsi="宋体" w:eastAsia="宋体" w:cs="宋体"/>
                <w:snapToGrid w:val="0"/>
                <w:color w:val="000000"/>
                <w:spacing w:val="13"/>
                <w:kern w:val="2"/>
                <w:sz w:val="20"/>
                <w:szCs w:val="20"/>
                <w:lang w:val="en-US" w:eastAsia="en-US" w:bidi="ar-SA"/>
              </w:rPr>
              <w:t>有植入物</w:t>
            </w:r>
            <w:r>
              <w:rPr>
                <w:rFonts w:hint="eastAsia" w:ascii="宋体" w:hAnsi="宋体" w:eastAsia="宋体" w:cs="宋体"/>
                <w:snapToGrid w:val="0"/>
                <w:color w:val="000000"/>
                <w:spacing w:val="13"/>
                <w:kern w:val="2"/>
                <w:sz w:val="20"/>
                <w:szCs w:val="20"/>
                <w:lang w:val="en-US" w:eastAsia="zh-CN" w:bidi="ar-SA"/>
              </w:rPr>
              <w:t>）</w:t>
            </w:r>
          </w:p>
        </w:tc>
        <w:tc>
          <w:tcPr>
            <w:tcW w:w="577" w:type="pct"/>
            <w:shd w:val="clear" w:color="auto" w:fill="auto"/>
            <w:vAlign w:val="center"/>
          </w:tcPr>
          <w:p w14:paraId="4ADB450F">
            <w:pPr>
              <w:widowControl w:val="0"/>
              <w:kinsoku w:val="0"/>
              <w:autoSpaceDE w:val="0"/>
              <w:autoSpaceDN w:val="0"/>
              <w:adjustRightInd w:val="0"/>
              <w:snapToGrid w:val="0"/>
              <w:spacing w:before="62" w:line="228" w:lineRule="auto"/>
              <w:jc w:val="center"/>
              <w:textAlignment w:val="baseline"/>
              <w:rPr>
                <w:rFonts w:hint="eastAsia" w:ascii="宋体" w:hAnsi="宋体" w:eastAsia="宋体" w:cs="宋体"/>
                <w:snapToGrid w:val="0"/>
                <w:color w:val="000000"/>
                <w:kern w:val="2"/>
                <w:sz w:val="20"/>
                <w:szCs w:val="20"/>
                <w:lang w:val="en-US" w:eastAsia="zh-CN" w:bidi="ar-SA"/>
              </w:rPr>
            </w:pPr>
          </w:p>
        </w:tc>
        <w:tc>
          <w:tcPr>
            <w:tcW w:w="1241" w:type="pct"/>
            <w:vAlign w:val="center"/>
          </w:tcPr>
          <w:p w14:paraId="47787E8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117D9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F64C7D5">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2F7665DC">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1A013BDF">
            <w:pPr>
              <w:widowControl w:val="0"/>
              <w:kinsoku w:val="0"/>
              <w:autoSpaceDE w:val="0"/>
              <w:autoSpaceDN w:val="0"/>
              <w:adjustRightInd w:val="0"/>
              <w:snapToGrid w:val="0"/>
              <w:spacing w:before="58" w:line="233" w:lineRule="auto"/>
              <w:ind w:right="160" w:rightChars="0"/>
              <w:jc w:val="center"/>
              <w:textAlignment w:val="baseline"/>
              <w:rPr>
                <w:rFonts w:ascii="宋体" w:hAnsi="宋体" w:eastAsia="宋体" w:cs="宋体"/>
                <w:snapToGrid w:val="0"/>
                <w:color w:val="000000"/>
                <w:kern w:val="2"/>
                <w:sz w:val="20"/>
                <w:szCs w:val="20"/>
                <w:lang w:val="en-US" w:eastAsia="en-US" w:bidi="ar-SA"/>
              </w:rPr>
            </w:pPr>
            <w:r>
              <w:rPr>
                <w:rFonts w:hint="eastAsia" w:ascii="宋体" w:hAnsi="宋体" w:eastAsia="宋体" w:cs="宋体"/>
                <w:snapToGrid w:val="0"/>
                <w:color w:val="000000"/>
                <w:spacing w:val="16"/>
                <w:kern w:val="2"/>
                <w:sz w:val="20"/>
                <w:szCs w:val="20"/>
                <w:lang w:val="en-US" w:eastAsia="zh-CN" w:bidi="ar-SA"/>
              </w:rPr>
              <w:t xml:space="preserve"> </w:t>
            </w:r>
            <w:r>
              <w:rPr>
                <w:rFonts w:ascii="宋体" w:hAnsi="宋体" w:eastAsia="宋体" w:cs="宋体"/>
                <w:snapToGrid w:val="0"/>
                <w:color w:val="000000"/>
                <w:spacing w:val="16"/>
                <w:kern w:val="2"/>
                <w:sz w:val="20"/>
                <w:szCs w:val="20"/>
                <w:lang w:val="en-US" w:eastAsia="en-US" w:bidi="ar-SA"/>
              </w:rPr>
              <w:t>≦</w:t>
            </w:r>
            <w:r>
              <w:rPr>
                <w:rFonts w:ascii="宋体" w:hAnsi="宋体" w:eastAsia="宋体" w:cs="宋体"/>
                <w:snapToGrid w:val="0"/>
                <w:color w:val="000000"/>
                <w:spacing w:val="-69"/>
                <w:kern w:val="2"/>
                <w:sz w:val="20"/>
                <w:szCs w:val="20"/>
                <w:lang w:val="en-US" w:eastAsia="en-US" w:bidi="ar-SA"/>
              </w:rPr>
              <w:t xml:space="preserve"> </w:t>
            </w:r>
            <w:r>
              <w:rPr>
                <w:rFonts w:ascii="宋体" w:hAnsi="宋体" w:eastAsia="宋体" w:cs="宋体"/>
                <w:snapToGrid w:val="0"/>
                <w:color w:val="000000"/>
                <w:spacing w:val="16"/>
                <w:kern w:val="2"/>
                <w:sz w:val="20"/>
                <w:szCs w:val="20"/>
                <w:lang w:val="en-US" w:eastAsia="en-US" w:bidi="ar-SA"/>
              </w:rPr>
              <w:t>7</w:t>
            </w:r>
            <w:r>
              <w:rPr>
                <w:rFonts w:ascii="宋体" w:hAnsi="宋体" w:eastAsia="宋体" w:cs="宋体"/>
                <w:snapToGrid w:val="0"/>
                <w:color w:val="000000"/>
                <w:kern w:val="2"/>
                <w:sz w:val="20"/>
                <w:szCs w:val="20"/>
                <w:lang w:val="en-US" w:eastAsia="en-US" w:bidi="ar-SA"/>
              </w:rPr>
              <w:t>KG</w:t>
            </w:r>
            <w:r>
              <w:rPr>
                <w:rFonts w:ascii="宋体" w:hAnsi="宋体" w:eastAsia="宋体" w:cs="宋体"/>
                <w:snapToGrid w:val="0"/>
                <w:color w:val="000000"/>
                <w:spacing w:val="16"/>
                <w:kern w:val="2"/>
                <w:sz w:val="20"/>
                <w:szCs w:val="20"/>
                <w:lang w:val="en-US" w:eastAsia="en-US" w:bidi="ar-SA"/>
              </w:rPr>
              <w:t>（</w:t>
            </w:r>
            <w:r>
              <w:rPr>
                <w:rFonts w:hint="eastAsia" w:ascii="宋体" w:hAnsi="宋体" w:eastAsia="宋体" w:cs="宋体"/>
                <w:snapToGrid w:val="0"/>
                <w:color w:val="000000"/>
                <w:spacing w:val="16"/>
                <w:kern w:val="2"/>
                <w:sz w:val="20"/>
                <w:szCs w:val="20"/>
                <w:lang w:val="en-US" w:eastAsia="zh-CN" w:bidi="ar-SA"/>
              </w:rPr>
              <w:t>无</w:t>
            </w:r>
            <w:r>
              <w:rPr>
                <w:rFonts w:ascii="宋体" w:hAnsi="宋体" w:eastAsia="宋体" w:cs="宋体"/>
                <w:snapToGrid w:val="0"/>
                <w:color w:val="000000"/>
                <w:spacing w:val="16"/>
                <w:kern w:val="2"/>
                <w:sz w:val="20"/>
                <w:szCs w:val="20"/>
                <w:lang w:val="en-US" w:eastAsia="en-US" w:bidi="ar-SA"/>
              </w:rPr>
              <w:t>植入</w:t>
            </w:r>
            <w:r>
              <w:rPr>
                <w:rFonts w:ascii="宋体" w:hAnsi="宋体" w:eastAsia="宋体" w:cs="宋体"/>
                <w:snapToGrid w:val="0"/>
                <w:color w:val="000000"/>
                <w:kern w:val="2"/>
                <w:sz w:val="20"/>
                <w:szCs w:val="20"/>
                <w:lang w:val="en-US" w:eastAsia="en-US" w:bidi="ar-SA"/>
              </w:rPr>
              <w:t>物）</w:t>
            </w:r>
          </w:p>
        </w:tc>
        <w:tc>
          <w:tcPr>
            <w:tcW w:w="577" w:type="pct"/>
            <w:shd w:val="clear" w:color="auto" w:fill="auto"/>
            <w:vAlign w:val="center"/>
          </w:tcPr>
          <w:p w14:paraId="17B55440">
            <w:pPr>
              <w:widowControl w:val="0"/>
              <w:kinsoku w:val="0"/>
              <w:autoSpaceDE w:val="0"/>
              <w:autoSpaceDN w:val="0"/>
              <w:adjustRightInd w:val="0"/>
              <w:snapToGrid w:val="0"/>
              <w:spacing w:before="186" w:line="229"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shd w:val="clear" w:color="auto" w:fill="auto"/>
            <w:vAlign w:val="center"/>
          </w:tcPr>
          <w:p w14:paraId="16B5EF16">
            <w:pPr>
              <w:widowControl w:val="0"/>
              <w:kinsoku w:val="0"/>
              <w:autoSpaceDE w:val="0"/>
              <w:autoSpaceDN w:val="0"/>
              <w:adjustRightInd w:val="0"/>
              <w:snapToGrid w:val="0"/>
              <w:spacing w:before="58" w:line="233" w:lineRule="auto"/>
              <w:ind w:right="161" w:rightChars="0"/>
              <w:jc w:val="both"/>
              <w:textAlignment w:val="baseline"/>
              <w:rPr>
                <w:rFonts w:ascii="宋体" w:hAnsi="宋体" w:eastAsia="宋体" w:cs="宋体"/>
                <w:snapToGrid w:val="0"/>
                <w:color w:val="000000"/>
                <w:kern w:val="2"/>
                <w:sz w:val="18"/>
                <w:szCs w:val="18"/>
                <w:lang w:val="en-US" w:eastAsia="en-US" w:bidi="ar-SA"/>
              </w:rPr>
            </w:pPr>
          </w:p>
        </w:tc>
      </w:tr>
      <w:tr w14:paraId="16E67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7690C8EE">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31A2A2DB">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14872BFB">
            <w:pPr>
              <w:widowControl w:val="0"/>
              <w:kinsoku w:val="0"/>
              <w:autoSpaceDE w:val="0"/>
              <w:autoSpaceDN w:val="0"/>
              <w:bidi w:val="0"/>
              <w:adjustRightInd w:val="0"/>
              <w:snapToGrid w:val="0"/>
              <w:jc w:val="center"/>
              <w:textAlignment w:val="baseline"/>
              <w:rPr>
                <w:rFonts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16"/>
                <w:kern w:val="2"/>
                <w:sz w:val="20"/>
                <w:szCs w:val="20"/>
                <w:lang w:val="en-US" w:eastAsia="en-US" w:bidi="ar-SA"/>
              </w:rPr>
              <w:t>≦</w:t>
            </w:r>
            <w:r>
              <w:rPr>
                <w:rFonts w:ascii="宋体" w:hAnsi="宋体" w:eastAsia="宋体" w:cs="宋体"/>
                <w:snapToGrid w:val="0"/>
                <w:color w:val="000000"/>
                <w:spacing w:val="-69"/>
                <w:kern w:val="2"/>
                <w:sz w:val="20"/>
                <w:szCs w:val="20"/>
                <w:lang w:val="en-US" w:eastAsia="en-US" w:bidi="ar-SA"/>
              </w:rPr>
              <w:t xml:space="preserve"> </w:t>
            </w:r>
            <w:r>
              <w:rPr>
                <w:rFonts w:ascii="宋体" w:hAnsi="宋体" w:eastAsia="宋体" w:cs="宋体"/>
                <w:snapToGrid w:val="0"/>
                <w:color w:val="000000"/>
                <w:spacing w:val="16"/>
                <w:kern w:val="2"/>
                <w:sz w:val="20"/>
                <w:szCs w:val="20"/>
                <w:lang w:val="en-US" w:eastAsia="en-US" w:bidi="ar-SA"/>
              </w:rPr>
              <w:t>7</w:t>
            </w:r>
            <w:r>
              <w:rPr>
                <w:rFonts w:ascii="宋体" w:hAnsi="宋体" w:eastAsia="宋体" w:cs="宋体"/>
                <w:snapToGrid w:val="0"/>
                <w:color w:val="000000"/>
                <w:kern w:val="2"/>
                <w:sz w:val="20"/>
                <w:szCs w:val="20"/>
                <w:lang w:val="en-US" w:eastAsia="en-US" w:bidi="ar-SA"/>
              </w:rPr>
              <w:t>KG</w:t>
            </w:r>
            <w:r>
              <w:rPr>
                <w:rFonts w:ascii="宋体" w:hAnsi="宋体" w:eastAsia="宋体" w:cs="宋体"/>
                <w:snapToGrid w:val="0"/>
                <w:color w:val="000000"/>
                <w:spacing w:val="16"/>
                <w:kern w:val="2"/>
                <w:sz w:val="20"/>
                <w:szCs w:val="20"/>
                <w:lang w:val="en-US" w:eastAsia="en-US" w:bidi="ar-SA"/>
              </w:rPr>
              <w:t>（</w:t>
            </w:r>
            <w:r>
              <w:rPr>
                <w:rFonts w:hint="eastAsia" w:ascii="宋体" w:hAnsi="宋体" w:eastAsia="宋体" w:cs="宋体"/>
                <w:snapToGrid w:val="0"/>
                <w:color w:val="000000"/>
                <w:spacing w:val="16"/>
                <w:kern w:val="2"/>
                <w:sz w:val="20"/>
                <w:szCs w:val="20"/>
                <w:lang w:val="en-US" w:eastAsia="zh-CN" w:bidi="ar-SA"/>
              </w:rPr>
              <w:t>有</w:t>
            </w:r>
            <w:r>
              <w:rPr>
                <w:rFonts w:ascii="宋体" w:hAnsi="宋体" w:eastAsia="宋体" w:cs="宋体"/>
                <w:snapToGrid w:val="0"/>
                <w:color w:val="000000"/>
                <w:spacing w:val="16"/>
                <w:kern w:val="2"/>
                <w:sz w:val="20"/>
                <w:szCs w:val="20"/>
                <w:lang w:val="en-US" w:eastAsia="en-US" w:bidi="ar-SA"/>
              </w:rPr>
              <w:t>植入</w:t>
            </w:r>
            <w:r>
              <w:rPr>
                <w:rFonts w:ascii="宋体" w:hAnsi="宋体" w:eastAsia="宋体" w:cs="宋体"/>
                <w:snapToGrid w:val="0"/>
                <w:color w:val="000000"/>
                <w:kern w:val="2"/>
                <w:sz w:val="20"/>
                <w:szCs w:val="20"/>
                <w:lang w:val="en-US" w:eastAsia="en-US" w:bidi="ar-SA"/>
              </w:rPr>
              <w:t>物）</w:t>
            </w:r>
          </w:p>
        </w:tc>
        <w:tc>
          <w:tcPr>
            <w:tcW w:w="577" w:type="pct"/>
            <w:shd w:val="clear" w:color="auto" w:fill="auto"/>
            <w:vAlign w:val="center"/>
          </w:tcPr>
          <w:p w14:paraId="2DB991BF">
            <w:pPr>
              <w:widowControl w:val="0"/>
              <w:kinsoku w:val="0"/>
              <w:autoSpaceDE w:val="0"/>
              <w:autoSpaceDN w:val="0"/>
              <w:adjustRightInd w:val="0"/>
              <w:snapToGrid w:val="0"/>
              <w:spacing w:before="190" w:line="229"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shd w:val="clear" w:color="auto" w:fill="auto"/>
            <w:vAlign w:val="center"/>
          </w:tcPr>
          <w:p w14:paraId="661ABCD8">
            <w:pPr>
              <w:widowControl w:val="0"/>
              <w:kinsoku w:val="0"/>
              <w:autoSpaceDE w:val="0"/>
              <w:autoSpaceDN w:val="0"/>
              <w:adjustRightInd w:val="0"/>
              <w:snapToGrid w:val="0"/>
              <w:spacing w:before="58" w:line="233" w:lineRule="auto"/>
              <w:ind w:right="161" w:rightChars="0"/>
              <w:jc w:val="both"/>
              <w:textAlignment w:val="baseline"/>
              <w:rPr>
                <w:rFonts w:ascii="宋体" w:hAnsi="宋体" w:eastAsia="宋体" w:cs="宋体"/>
                <w:snapToGrid w:val="0"/>
                <w:color w:val="000000"/>
                <w:kern w:val="2"/>
                <w:sz w:val="18"/>
                <w:szCs w:val="18"/>
                <w:lang w:val="en-US" w:eastAsia="en-US" w:bidi="ar-SA"/>
              </w:rPr>
            </w:pPr>
          </w:p>
        </w:tc>
      </w:tr>
      <w:tr w14:paraId="52A50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EAFD45D">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462D3FD0">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29277BD2">
            <w:pPr>
              <w:widowControl w:val="0"/>
              <w:kinsoku w:val="0"/>
              <w:autoSpaceDE w:val="0"/>
              <w:autoSpaceDN w:val="0"/>
              <w:adjustRightInd w:val="0"/>
              <w:snapToGrid w:val="0"/>
              <w:spacing w:before="59" w:line="233" w:lineRule="auto"/>
              <w:ind w:right="210" w:rightChars="0"/>
              <w:jc w:val="center"/>
              <w:textAlignment w:val="baseline"/>
              <w:rPr>
                <w:rFonts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16"/>
                <w:kern w:val="2"/>
                <w:sz w:val="20"/>
                <w:szCs w:val="20"/>
                <w:lang w:val="en-US" w:eastAsia="en-US" w:bidi="ar-SA"/>
              </w:rPr>
              <w:t>7-14</w:t>
            </w:r>
            <w:r>
              <w:rPr>
                <w:rFonts w:ascii="宋体" w:hAnsi="宋体" w:eastAsia="宋体" w:cs="宋体"/>
                <w:snapToGrid w:val="0"/>
                <w:color w:val="000000"/>
                <w:kern w:val="2"/>
                <w:sz w:val="20"/>
                <w:szCs w:val="20"/>
                <w:lang w:val="en-US" w:eastAsia="en-US" w:bidi="ar-SA"/>
              </w:rPr>
              <w:t>KG</w:t>
            </w:r>
            <w:r>
              <w:rPr>
                <w:rFonts w:ascii="宋体" w:hAnsi="宋体" w:eastAsia="宋体" w:cs="宋体"/>
                <w:snapToGrid w:val="0"/>
                <w:color w:val="000000"/>
                <w:spacing w:val="16"/>
                <w:kern w:val="2"/>
                <w:sz w:val="20"/>
                <w:szCs w:val="20"/>
                <w:lang w:val="en-US" w:eastAsia="en-US" w:bidi="ar-SA"/>
              </w:rPr>
              <w:t>（不</w:t>
            </w:r>
            <w:r>
              <w:rPr>
                <w:rFonts w:ascii="宋体" w:hAnsi="宋体" w:eastAsia="宋体" w:cs="宋体"/>
                <w:snapToGrid w:val="0"/>
                <w:color w:val="000000"/>
                <w:spacing w:val="20"/>
                <w:kern w:val="2"/>
                <w:sz w:val="20"/>
                <w:szCs w:val="20"/>
                <w:lang w:val="en-US" w:eastAsia="en-US" w:bidi="ar-SA"/>
              </w:rPr>
              <w:t>含7</w:t>
            </w:r>
            <w:r>
              <w:rPr>
                <w:rFonts w:ascii="宋体" w:hAnsi="宋体" w:eastAsia="宋体" w:cs="宋体"/>
                <w:snapToGrid w:val="0"/>
                <w:color w:val="000000"/>
                <w:kern w:val="2"/>
                <w:sz w:val="20"/>
                <w:szCs w:val="20"/>
                <w:lang w:val="en-US" w:eastAsia="en-US" w:bidi="ar-SA"/>
              </w:rPr>
              <w:t>KG</w:t>
            </w:r>
            <w:r>
              <w:rPr>
                <w:rFonts w:ascii="宋体" w:hAnsi="宋体" w:eastAsia="宋体" w:cs="宋体"/>
                <w:snapToGrid w:val="0"/>
                <w:color w:val="000000"/>
                <w:spacing w:val="-6"/>
                <w:kern w:val="2"/>
                <w:sz w:val="20"/>
                <w:szCs w:val="20"/>
                <w:lang w:val="en-US" w:eastAsia="en-US" w:bidi="ar-SA"/>
              </w:rPr>
              <w:t>）（</w:t>
            </w:r>
            <w:r>
              <w:rPr>
                <w:rFonts w:hint="eastAsia" w:ascii="宋体" w:hAnsi="宋体" w:eastAsia="宋体" w:cs="宋体"/>
                <w:snapToGrid w:val="0"/>
                <w:color w:val="000000"/>
                <w:spacing w:val="-6"/>
                <w:kern w:val="2"/>
                <w:sz w:val="20"/>
                <w:szCs w:val="20"/>
                <w:lang w:val="en-US" w:eastAsia="zh-CN" w:bidi="ar-SA"/>
              </w:rPr>
              <w:t>无</w:t>
            </w:r>
            <w:r>
              <w:rPr>
                <w:rFonts w:ascii="宋体" w:hAnsi="宋体" w:eastAsia="宋体" w:cs="宋体"/>
                <w:snapToGrid w:val="0"/>
                <w:color w:val="000000"/>
                <w:spacing w:val="20"/>
                <w:kern w:val="2"/>
                <w:sz w:val="20"/>
                <w:szCs w:val="20"/>
                <w:lang w:val="en-US" w:eastAsia="en-US" w:bidi="ar-SA"/>
              </w:rPr>
              <w:t>植入物）</w:t>
            </w:r>
          </w:p>
        </w:tc>
        <w:tc>
          <w:tcPr>
            <w:tcW w:w="577" w:type="pct"/>
            <w:shd w:val="clear" w:color="auto" w:fill="auto"/>
            <w:vAlign w:val="center"/>
          </w:tcPr>
          <w:p w14:paraId="1D1F858D">
            <w:pPr>
              <w:widowControl w:val="0"/>
              <w:kinsoku w:val="0"/>
              <w:autoSpaceDE w:val="0"/>
              <w:autoSpaceDN w:val="0"/>
              <w:adjustRightInd w:val="0"/>
              <w:snapToGrid w:val="0"/>
              <w:spacing w:before="192" w:line="229"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shd w:val="clear" w:color="auto" w:fill="auto"/>
            <w:vAlign w:val="center"/>
          </w:tcPr>
          <w:p w14:paraId="0E209CAD">
            <w:pPr>
              <w:widowControl w:val="0"/>
              <w:kinsoku w:val="0"/>
              <w:autoSpaceDE w:val="0"/>
              <w:autoSpaceDN w:val="0"/>
              <w:adjustRightInd w:val="0"/>
              <w:snapToGrid w:val="0"/>
              <w:spacing w:before="61" w:line="232" w:lineRule="auto"/>
              <w:ind w:right="312" w:rightChars="0"/>
              <w:jc w:val="both"/>
              <w:textAlignment w:val="baseline"/>
              <w:rPr>
                <w:rFonts w:ascii="宋体" w:hAnsi="宋体" w:eastAsia="宋体" w:cs="宋体"/>
                <w:snapToGrid w:val="0"/>
                <w:color w:val="000000"/>
                <w:kern w:val="2"/>
                <w:sz w:val="18"/>
                <w:szCs w:val="18"/>
                <w:lang w:val="en-US" w:eastAsia="en-US" w:bidi="ar-SA"/>
              </w:rPr>
            </w:pPr>
          </w:p>
        </w:tc>
      </w:tr>
      <w:tr w14:paraId="59D0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70DC917">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015C9D28">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2F5C4F52">
            <w:pPr>
              <w:widowControl w:val="0"/>
              <w:kinsoku w:val="0"/>
              <w:autoSpaceDE w:val="0"/>
              <w:autoSpaceDN w:val="0"/>
              <w:adjustRightInd w:val="0"/>
              <w:snapToGrid w:val="0"/>
              <w:spacing w:before="63" w:line="231" w:lineRule="auto"/>
              <w:ind w:right="210" w:rightChars="0"/>
              <w:jc w:val="center"/>
              <w:textAlignment w:val="baseline"/>
              <w:rPr>
                <w:rFonts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16"/>
                <w:kern w:val="2"/>
                <w:sz w:val="20"/>
                <w:szCs w:val="20"/>
                <w:lang w:val="en-US" w:eastAsia="en-US" w:bidi="ar-SA"/>
              </w:rPr>
              <w:t>7-14</w:t>
            </w:r>
            <w:r>
              <w:rPr>
                <w:rFonts w:ascii="宋体" w:hAnsi="宋体" w:eastAsia="宋体" w:cs="宋体"/>
                <w:snapToGrid w:val="0"/>
                <w:color w:val="000000"/>
                <w:kern w:val="2"/>
                <w:sz w:val="20"/>
                <w:szCs w:val="20"/>
                <w:lang w:val="en-US" w:eastAsia="en-US" w:bidi="ar-SA"/>
              </w:rPr>
              <w:t>KG</w:t>
            </w:r>
            <w:r>
              <w:rPr>
                <w:rFonts w:ascii="宋体" w:hAnsi="宋体" w:eastAsia="宋体" w:cs="宋体"/>
                <w:snapToGrid w:val="0"/>
                <w:color w:val="000000"/>
                <w:spacing w:val="16"/>
                <w:kern w:val="2"/>
                <w:sz w:val="20"/>
                <w:szCs w:val="20"/>
                <w:lang w:val="en-US" w:eastAsia="en-US" w:bidi="ar-SA"/>
              </w:rPr>
              <w:t>（不</w:t>
            </w:r>
            <w:r>
              <w:rPr>
                <w:rFonts w:ascii="宋体" w:hAnsi="宋体" w:eastAsia="宋体" w:cs="宋体"/>
                <w:snapToGrid w:val="0"/>
                <w:color w:val="000000"/>
                <w:spacing w:val="20"/>
                <w:kern w:val="2"/>
                <w:sz w:val="20"/>
                <w:szCs w:val="20"/>
                <w:lang w:val="en-US" w:eastAsia="en-US" w:bidi="ar-SA"/>
              </w:rPr>
              <w:t>含7</w:t>
            </w:r>
            <w:r>
              <w:rPr>
                <w:rFonts w:ascii="宋体" w:hAnsi="宋体" w:eastAsia="宋体" w:cs="宋体"/>
                <w:snapToGrid w:val="0"/>
                <w:color w:val="000000"/>
                <w:kern w:val="2"/>
                <w:sz w:val="20"/>
                <w:szCs w:val="20"/>
                <w:lang w:val="en-US" w:eastAsia="en-US" w:bidi="ar-SA"/>
              </w:rPr>
              <w:t>KG</w:t>
            </w:r>
            <w:r>
              <w:rPr>
                <w:rFonts w:ascii="宋体" w:hAnsi="宋体" w:eastAsia="宋体" w:cs="宋体"/>
                <w:snapToGrid w:val="0"/>
                <w:color w:val="000000"/>
                <w:spacing w:val="-6"/>
                <w:kern w:val="2"/>
                <w:sz w:val="20"/>
                <w:szCs w:val="20"/>
                <w:lang w:val="en-US" w:eastAsia="en-US" w:bidi="ar-SA"/>
              </w:rPr>
              <w:t>）（</w:t>
            </w:r>
            <w:r>
              <w:rPr>
                <w:rFonts w:hint="eastAsia" w:ascii="宋体" w:hAnsi="宋体" w:eastAsia="宋体" w:cs="宋体"/>
                <w:snapToGrid w:val="0"/>
                <w:color w:val="000000"/>
                <w:spacing w:val="-6"/>
                <w:kern w:val="2"/>
                <w:sz w:val="20"/>
                <w:szCs w:val="20"/>
                <w:lang w:val="en-US" w:eastAsia="zh-CN" w:bidi="ar-SA"/>
              </w:rPr>
              <w:t>有</w:t>
            </w:r>
            <w:r>
              <w:rPr>
                <w:rFonts w:ascii="宋体" w:hAnsi="宋体" w:eastAsia="宋体" w:cs="宋体"/>
                <w:snapToGrid w:val="0"/>
                <w:color w:val="000000"/>
                <w:spacing w:val="20"/>
                <w:kern w:val="2"/>
                <w:sz w:val="20"/>
                <w:szCs w:val="20"/>
                <w:lang w:val="en-US" w:eastAsia="en-US" w:bidi="ar-SA"/>
              </w:rPr>
              <w:t>植入物）</w:t>
            </w:r>
          </w:p>
        </w:tc>
        <w:tc>
          <w:tcPr>
            <w:tcW w:w="577" w:type="pct"/>
            <w:shd w:val="clear" w:color="auto" w:fill="auto"/>
            <w:vAlign w:val="center"/>
          </w:tcPr>
          <w:p w14:paraId="1B9FE0F7">
            <w:pPr>
              <w:widowControl w:val="0"/>
              <w:kinsoku w:val="0"/>
              <w:autoSpaceDE w:val="0"/>
              <w:autoSpaceDN w:val="0"/>
              <w:adjustRightInd w:val="0"/>
              <w:snapToGrid w:val="0"/>
              <w:spacing w:before="192" w:line="229"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shd w:val="clear" w:color="auto" w:fill="auto"/>
            <w:vAlign w:val="center"/>
          </w:tcPr>
          <w:p w14:paraId="6ED95224">
            <w:pPr>
              <w:widowControl w:val="0"/>
              <w:kinsoku w:val="0"/>
              <w:autoSpaceDE w:val="0"/>
              <w:autoSpaceDN w:val="0"/>
              <w:adjustRightInd w:val="0"/>
              <w:snapToGrid w:val="0"/>
              <w:spacing w:before="63" w:line="231" w:lineRule="auto"/>
              <w:ind w:right="312" w:rightChars="0"/>
              <w:jc w:val="both"/>
              <w:textAlignment w:val="baseline"/>
              <w:rPr>
                <w:rFonts w:ascii="宋体" w:hAnsi="宋体" w:eastAsia="宋体" w:cs="宋体"/>
                <w:snapToGrid w:val="0"/>
                <w:color w:val="000000"/>
                <w:kern w:val="2"/>
                <w:sz w:val="18"/>
                <w:szCs w:val="18"/>
                <w:lang w:val="en-US" w:eastAsia="en-US" w:bidi="ar-SA"/>
              </w:rPr>
            </w:pPr>
          </w:p>
        </w:tc>
      </w:tr>
      <w:tr w14:paraId="4F1AC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6BD43B78">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6A3D01EA">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466ADB93">
            <w:pPr>
              <w:widowControl w:val="0"/>
              <w:kinsoku w:val="0"/>
              <w:autoSpaceDE w:val="0"/>
              <w:autoSpaceDN w:val="0"/>
              <w:adjustRightInd w:val="0"/>
              <w:snapToGrid w:val="0"/>
              <w:spacing w:before="190" w:line="227" w:lineRule="auto"/>
              <w:jc w:val="center"/>
              <w:textAlignment w:val="baseline"/>
              <w:rPr>
                <w:rFonts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17"/>
                <w:kern w:val="2"/>
                <w:sz w:val="20"/>
                <w:szCs w:val="20"/>
                <w:lang w:val="en-US" w:eastAsia="en-US" w:bidi="ar-SA"/>
              </w:rPr>
              <w:t>每</w:t>
            </w:r>
            <w:r>
              <w:rPr>
                <w:rFonts w:hint="eastAsia" w:ascii="宋体" w:hAnsi="宋体" w:eastAsia="宋体" w:cs="宋体"/>
                <w:snapToGrid w:val="0"/>
                <w:color w:val="000000"/>
                <w:spacing w:val="17"/>
                <w:kern w:val="2"/>
                <w:sz w:val="20"/>
                <w:szCs w:val="20"/>
                <w:lang w:val="en-US" w:eastAsia="zh-CN" w:bidi="ar-SA"/>
              </w:rPr>
              <w:t>台</w:t>
            </w:r>
            <w:bookmarkStart w:id="3" w:name="_GoBack"/>
            <w:bookmarkEnd w:id="3"/>
            <w:r>
              <w:rPr>
                <w:rFonts w:hint="eastAsia" w:ascii="宋体" w:hAnsi="宋体" w:eastAsia="宋体" w:cs="宋体"/>
                <w:snapToGrid w:val="0"/>
                <w:color w:val="000000"/>
                <w:spacing w:val="17"/>
                <w:kern w:val="2"/>
                <w:sz w:val="20"/>
                <w:szCs w:val="20"/>
                <w:lang w:val="en-US" w:eastAsia="zh-CN" w:bidi="ar-SA"/>
              </w:rPr>
              <w:t>外来医疗器械</w:t>
            </w:r>
            <w:r>
              <w:rPr>
                <w:rFonts w:ascii="宋体" w:hAnsi="宋体" w:eastAsia="宋体" w:cs="宋体"/>
                <w:snapToGrid w:val="0"/>
                <w:color w:val="000000"/>
                <w:spacing w:val="17"/>
                <w:kern w:val="2"/>
                <w:sz w:val="20"/>
                <w:szCs w:val="20"/>
                <w:lang w:val="en-US" w:eastAsia="en-US" w:bidi="ar-SA"/>
              </w:rPr>
              <w:t>最高限价</w:t>
            </w:r>
          </w:p>
        </w:tc>
        <w:tc>
          <w:tcPr>
            <w:tcW w:w="577" w:type="pct"/>
            <w:shd w:val="clear" w:color="auto" w:fill="auto"/>
            <w:vAlign w:val="center"/>
          </w:tcPr>
          <w:p w14:paraId="5F227A39">
            <w:pPr>
              <w:widowControl w:val="0"/>
              <w:kinsoku w:val="0"/>
              <w:autoSpaceDE w:val="0"/>
              <w:autoSpaceDN w:val="0"/>
              <w:adjustRightInd w:val="0"/>
              <w:snapToGrid w:val="0"/>
              <w:spacing w:before="192" w:line="229"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shd w:val="clear" w:color="auto" w:fill="auto"/>
            <w:vAlign w:val="center"/>
          </w:tcPr>
          <w:p w14:paraId="439299D1">
            <w:pPr>
              <w:widowControl w:val="0"/>
              <w:kinsoku w:val="0"/>
              <w:autoSpaceDE w:val="0"/>
              <w:autoSpaceDN w:val="0"/>
              <w:adjustRightInd w:val="0"/>
              <w:snapToGrid w:val="0"/>
              <w:spacing w:before="62" w:line="234" w:lineRule="auto"/>
              <w:ind w:right="198" w:rightChars="0"/>
              <w:jc w:val="both"/>
              <w:textAlignment w:val="baseline"/>
              <w:rPr>
                <w:rFonts w:ascii="宋体" w:hAnsi="宋体" w:eastAsia="宋体" w:cs="宋体"/>
                <w:snapToGrid w:val="0"/>
                <w:color w:val="000000"/>
                <w:kern w:val="2"/>
                <w:sz w:val="18"/>
                <w:szCs w:val="18"/>
                <w:lang w:val="en-US" w:eastAsia="en-US" w:bidi="ar-SA"/>
              </w:rPr>
            </w:pPr>
          </w:p>
        </w:tc>
      </w:tr>
    </w:tbl>
    <w:p w14:paraId="52699490">
      <w:pPr>
        <w:numPr>
          <w:ilvl w:val="0"/>
          <w:numId w:val="0"/>
        </w:numPr>
        <w:kinsoku w:val="0"/>
        <w:autoSpaceDE w:val="0"/>
        <w:autoSpaceDN w:val="0"/>
        <w:adjustRightInd w:val="0"/>
        <w:snapToGrid w:val="0"/>
        <w:ind w:leftChars="0"/>
        <w:textAlignment w:val="baseline"/>
        <w:rPr>
          <w:rFonts w:hint="eastAsia" w:ascii="仿宋" w:hAnsi="仿宋" w:eastAsia="仿宋" w:cs="仿宋"/>
          <w:sz w:val="28"/>
          <w:szCs w:val="28"/>
          <w:lang w:val="en-US" w:eastAsia="zh-CN"/>
        </w:rPr>
      </w:pPr>
    </w:p>
    <w:p w14:paraId="300FB7BF">
      <w:pPr>
        <w:rPr>
          <w:rFonts w:hint="eastAsia"/>
          <w:sz w:val="24"/>
          <w:szCs w:val="32"/>
          <w:lang w:eastAsia="zh-CN"/>
        </w:rPr>
      </w:pPr>
      <w:r>
        <w:rPr>
          <w:rFonts w:hint="eastAsia"/>
          <w:sz w:val="24"/>
          <w:szCs w:val="32"/>
          <w:lang w:eastAsia="zh-CN"/>
        </w:rPr>
        <w:t>①响应报价按基准单价进行下浮，下浮率必须为固定报价，报价不能为负数，不能为区间值（如：1%～5%）。</w:t>
      </w:r>
    </w:p>
    <w:p w14:paraId="2BFAC7A5">
      <w:pPr>
        <w:rPr>
          <w:rFonts w:hint="eastAsia"/>
          <w:sz w:val="24"/>
          <w:szCs w:val="32"/>
          <w:lang w:eastAsia="zh-CN"/>
        </w:rPr>
      </w:pPr>
      <w:r>
        <w:rPr>
          <w:rFonts w:hint="eastAsia"/>
          <w:sz w:val="24"/>
          <w:szCs w:val="32"/>
          <w:lang w:eastAsia="zh-CN"/>
        </w:rPr>
        <w:t>②供应商必须对项目内所有内容进行报价，不允许只对其中部分内容进行报价。所报单价超过单价最高限价的视为响应无效。</w:t>
      </w:r>
    </w:p>
    <w:p w14:paraId="46DDD245">
      <w:pPr>
        <w:rPr>
          <w:rFonts w:hint="eastAsia"/>
          <w:sz w:val="24"/>
          <w:szCs w:val="32"/>
          <w:lang w:eastAsia="zh-CN"/>
        </w:rPr>
      </w:pPr>
      <w:r>
        <w:rPr>
          <w:rFonts w:hint="eastAsia"/>
          <w:sz w:val="24"/>
          <w:szCs w:val="32"/>
          <w:lang w:eastAsia="zh-CN"/>
        </w:rPr>
        <w:t>③响应报价必须包含预处理、清洗、灭菌及包装所需的材料、包内外指示卡、各类化学、生物监测包及监测所需的相应设备、包外标签、硬质容器的锁扣、运输服务、新器械除油、人工回收及送回成本、全流程处理人工成本、运输费、保险费、利润、银行费用、税费及售后服务费（含相关技术指导与培训费)等所有可预见及不可预见的费用。</w:t>
      </w:r>
    </w:p>
    <w:p w14:paraId="5C4B0806">
      <w:pPr>
        <w:rPr>
          <w:rFonts w:hint="eastAsia"/>
          <w:sz w:val="24"/>
          <w:szCs w:val="32"/>
          <w:lang w:eastAsia="zh-CN"/>
        </w:rPr>
      </w:pPr>
      <w:r>
        <w:rPr>
          <w:rFonts w:hint="eastAsia"/>
          <w:sz w:val="24"/>
          <w:szCs w:val="32"/>
          <w:lang w:eastAsia="zh-CN"/>
        </w:rPr>
        <w:t>④如响应供应商</w:t>
      </w:r>
      <w:r>
        <w:rPr>
          <w:rFonts w:hint="eastAsia"/>
          <w:sz w:val="24"/>
          <w:szCs w:val="32"/>
          <w:lang w:val="en-US" w:eastAsia="zh-CN"/>
        </w:rPr>
        <w:t>有</w:t>
      </w:r>
      <w:r>
        <w:rPr>
          <w:rFonts w:hint="eastAsia"/>
          <w:sz w:val="24"/>
          <w:szCs w:val="32"/>
          <w:lang w:eastAsia="zh-CN"/>
        </w:rPr>
        <w:t>器械租赁</w:t>
      </w:r>
      <w:r>
        <w:rPr>
          <w:rFonts w:hint="eastAsia"/>
          <w:sz w:val="24"/>
          <w:szCs w:val="32"/>
          <w:lang w:val="en-US" w:eastAsia="zh-CN"/>
        </w:rPr>
        <w:t>服务，提供器械</w:t>
      </w:r>
      <w:r>
        <w:rPr>
          <w:rFonts w:hint="eastAsia"/>
          <w:sz w:val="24"/>
          <w:szCs w:val="32"/>
          <w:lang w:eastAsia="zh-CN"/>
        </w:rPr>
        <w:t>租赁</w:t>
      </w:r>
      <w:r>
        <w:rPr>
          <w:rFonts w:hint="eastAsia"/>
          <w:sz w:val="24"/>
          <w:szCs w:val="32"/>
          <w:lang w:val="en-US" w:eastAsia="zh-CN"/>
        </w:rPr>
        <w:t>价格表或</w:t>
      </w:r>
      <w:r>
        <w:rPr>
          <w:rFonts w:hint="eastAsia"/>
          <w:sz w:val="24"/>
          <w:szCs w:val="32"/>
          <w:lang w:eastAsia="zh-CN"/>
        </w:rPr>
        <w:t>另行报价。</w:t>
      </w:r>
    </w:p>
    <w:p w14:paraId="3EDD7332">
      <w:pPr>
        <w:rPr>
          <w:rFonts w:hint="eastAsia"/>
          <w:sz w:val="24"/>
          <w:szCs w:val="32"/>
          <w:lang w:eastAsia="zh-CN"/>
        </w:rPr>
      </w:pPr>
      <w:r>
        <w:rPr>
          <w:rFonts w:hint="eastAsia"/>
          <w:sz w:val="24"/>
          <w:szCs w:val="32"/>
          <w:lang w:val="en-US" w:eastAsia="zh-CN"/>
        </w:rPr>
        <w:t>⑤</w:t>
      </w:r>
      <w:r>
        <w:rPr>
          <w:rFonts w:hint="eastAsia"/>
          <w:sz w:val="24"/>
          <w:szCs w:val="32"/>
          <w:lang w:eastAsia="zh-CN"/>
        </w:rPr>
        <w:t>如响应供应商认为该项目需其他费用，需另行报价的，该报价则为附加费用。</w:t>
      </w:r>
    </w:p>
    <w:p w14:paraId="6031D333">
      <w:pPr>
        <w:rPr>
          <w:rFonts w:hint="eastAsia"/>
          <w:sz w:val="24"/>
          <w:szCs w:val="32"/>
          <w:lang w:eastAsia="zh-CN"/>
        </w:rPr>
      </w:pPr>
    </w:p>
    <w:p w14:paraId="2D310BDD">
      <w:pPr>
        <w:rPr>
          <w:rFonts w:hint="eastAsia"/>
          <w:sz w:val="24"/>
          <w:szCs w:val="32"/>
          <w:lang w:eastAsia="zh-CN"/>
        </w:rPr>
      </w:pPr>
    </w:p>
    <w:p w14:paraId="317E7E04">
      <w:pPr>
        <w:rPr>
          <w:rFonts w:hint="eastAsia"/>
          <w:sz w:val="24"/>
          <w:szCs w:val="32"/>
          <w:lang w:eastAsia="zh-CN"/>
        </w:rPr>
      </w:pPr>
    </w:p>
    <w:p w14:paraId="1A3C02B2">
      <w:pPr>
        <w:rPr>
          <w:rFonts w:hint="eastAsia"/>
          <w:sz w:val="24"/>
          <w:szCs w:val="32"/>
          <w:lang w:eastAsia="zh-CN"/>
        </w:rPr>
      </w:pPr>
    </w:p>
    <w:p w14:paraId="19AC346B">
      <w:pPr>
        <w:pStyle w:val="9"/>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供应商名称(加盖公章)：</w:t>
      </w:r>
    </w:p>
    <w:p w14:paraId="1D28C396">
      <w:pPr>
        <w:pStyle w:val="9"/>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7"/>
          <w:szCs w:val="27"/>
        </w:rPr>
      </w:pPr>
    </w:p>
    <w:p w14:paraId="2EF280A6">
      <w:pPr>
        <w:pStyle w:val="9"/>
        <w:keepNext w:val="0"/>
        <w:keepLines w:val="0"/>
        <w:widowControl/>
        <w:suppressLineNumbers w:val="0"/>
        <w:ind w:lef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日期：</w:t>
      </w:r>
      <w:r>
        <w:rPr>
          <w:rFonts w:hint="eastAsia" w:ascii="微软雅黑" w:hAnsi="微软雅黑" w:eastAsia="微软雅黑" w:cs="微软雅黑"/>
          <w:i w:val="0"/>
          <w:iCs w:val="0"/>
          <w:caps w:val="0"/>
          <w:color w:val="000000"/>
          <w:spacing w:val="0"/>
          <w:sz w:val="27"/>
          <w:szCs w:val="27"/>
          <w:lang w:val="en-US" w:eastAsia="zh-CN"/>
        </w:rPr>
        <w:t xml:space="preserve">   </w:t>
      </w:r>
      <w:r>
        <w:rPr>
          <w:rFonts w:hint="eastAsia" w:ascii="微软雅黑" w:hAnsi="微软雅黑" w:eastAsia="微软雅黑" w:cs="微软雅黑"/>
          <w:i w:val="0"/>
          <w:iCs w:val="0"/>
          <w:caps w:val="0"/>
          <w:color w:val="000000"/>
          <w:spacing w:val="0"/>
          <w:sz w:val="27"/>
          <w:szCs w:val="27"/>
        </w:rPr>
        <w:t xml:space="preserve"> 年 </w:t>
      </w:r>
      <w:r>
        <w:rPr>
          <w:rFonts w:hint="eastAsia" w:ascii="微软雅黑" w:hAnsi="微软雅黑" w:eastAsia="微软雅黑" w:cs="微软雅黑"/>
          <w:i w:val="0"/>
          <w:iCs w:val="0"/>
          <w:caps w:val="0"/>
          <w:color w:val="000000"/>
          <w:spacing w:val="0"/>
          <w:sz w:val="27"/>
          <w:szCs w:val="27"/>
          <w:lang w:val="en-US" w:eastAsia="zh-CN"/>
        </w:rPr>
        <w:t xml:space="preserve">   </w:t>
      </w:r>
      <w:r>
        <w:rPr>
          <w:rFonts w:hint="eastAsia" w:ascii="微软雅黑" w:hAnsi="微软雅黑" w:eastAsia="微软雅黑" w:cs="微软雅黑"/>
          <w:i w:val="0"/>
          <w:iCs w:val="0"/>
          <w:caps w:val="0"/>
          <w:color w:val="000000"/>
          <w:spacing w:val="0"/>
          <w:sz w:val="27"/>
          <w:szCs w:val="27"/>
        </w:rPr>
        <w:t xml:space="preserve">月 </w:t>
      </w:r>
      <w:r>
        <w:rPr>
          <w:rFonts w:hint="eastAsia" w:ascii="微软雅黑" w:hAnsi="微软雅黑" w:eastAsia="微软雅黑" w:cs="微软雅黑"/>
          <w:i w:val="0"/>
          <w:iCs w:val="0"/>
          <w:caps w:val="0"/>
          <w:color w:val="000000"/>
          <w:spacing w:val="0"/>
          <w:sz w:val="27"/>
          <w:szCs w:val="27"/>
          <w:lang w:val="en-US" w:eastAsia="zh-CN"/>
        </w:rPr>
        <w:t xml:space="preserve">   </w:t>
      </w:r>
      <w:r>
        <w:rPr>
          <w:rFonts w:hint="eastAsia" w:ascii="微软雅黑" w:hAnsi="微软雅黑" w:eastAsia="微软雅黑" w:cs="微软雅黑"/>
          <w:i w:val="0"/>
          <w:iCs w:val="0"/>
          <w:caps w:val="0"/>
          <w:color w:val="000000"/>
          <w:spacing w:val="0"/>
          <w:sz w:val="27"/>
          <w:szCs w:val="27"/>
        </w:rPr>
        <w:t>日</w:t>
      </w:r>
    </w:p>
    <w:p w14:paraId="38D00BD4">
      <w:pPr>
        <w:rPr>
          <w:rFonts w:hint="default"/>
          <w:sz w:val="24"/>
          <w:szCs w:val="32"/>
          <w:lang w:val="en-US" w:eastAsia="zh-CN"/>
        </w:rPr>
      </w:pPr>
    </w:p>
    <w:p w14:paraId="38B3325A">
      <w:pPr>
        <w:numPr>
          <w:ilvl w:val="0"/>
          <w:numId w:val="3"/>
        </w:numPr>
        <w:kinsoku w:val="0"/>
        <w:autoSpaceDE w:val="0"/>
        <w:autoSpaceDN w:val="0"/>
        <w:adjustRightInd w:val="0"/>
        <w:snapToGrid w:val="0"/>
        <w:ind w:left="0" w:leftChars="0" w:firstLine="0" w:firstLineChars="0"/>
        <w:textAlignment w:val="baseline"/>
        <w:rPr>
          <w:rFonts w:hint="eastAsia"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p>
    <w:p w14:paraId="0CEFFE8E">
      <w:pPr>
        <w:numPr>
          <w:ilvl w:val="0"/>
          <w:numId w:val="0"/>
        </w:numPr>
        <w:kinsoku w:val="0"/>
        <w:autoSpaceDE w:val="0"/>
        <w:autoSpaceDN w:val="0"/>
        <w:adjustRightInd w:val="0"/>
        <w:snapToGrid w:val="0"/>
        <w:textAlignment w:val="baseline"/>
        <w:rPr>
          <w:rFonts w:hint="eastAsia" w:ascii="宋体" w:hAnsi="宋体" w:eastAsia="宋体" w:cs="宋体"/>
          <w:b/>
          <w:bCs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val="0"/>
          <w:smallCaps w:val="0"/>
          <w:spacing w:val="10"/>
          <w:sz w:val="28"/>
          <w:szCs w:val="28"/>
          <w:lang w:val="en-US" w:eastAsia="zh-CN"/>
        </w:rPr>
        <w:t>六</w:t>
      </w:r>
      <w:r>
        <w:rPr>
          <w:rFonts w:hint="eastAsia" w:ascii="宋体" w:hAnsi="宋体" w:eastAsia="宋体" w:cs="宋体"/>
          <w:b/>
          <w:bCs w:val="0"/>
          <w:sz w:val="28"/>
          <w:szCs w:val="28"/>
          <w:lang w:val="en-US" w:eastAsia="zh-CN"/>
        </w:rPr>
        <w:t>、服务团队</w:t>
      </w:r>
    </w:p>
    <w:p w14:paraId="07475AA7">
      <w:pPr>
        <w:numPr>
          <w:ilvl w:val="0"/>
          <w:numId w:val="0"/>
        </w:numPr>
        <w:kinsoku w:val="0"/>
        <w:autoSpaceDE w:val="0"/>
        <w:autoSpaceDN w:val="0"/>
        <w:adjustRightInd w:val="0"/>
        <w:snapToGrid w:val="0"/>
        <w:textAlignment w:val="baseline"/>
        <w:rPr>
          <w:rFonts w:hint="eastAsia" w:ascii="宋体" w:hAnsi="宋体" w:eastAsia="宋体" w:cs="宋体"/>
          <w:b/>
          <w:bCs w:val="0"/>
          <w:spacing w:val="1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val="0"/>
          <w:smallCaps w:val="0"/>
          <w:spacing w:val="10"/>
          <w:sz w:val="28"/>
          <w:szCs w:val="28"/>
          <w:lang w:val="en-US" w:eastAsia="zh-CN"/>
        </w:rPr>
        <w:t>七、</w:t>
      </w:r>
      <w:r>
        <w:rPr>
          <w:rFonts w:hint="eastAsia" w:ascii="宋体" w:hAnsi="宋体" w:eastAsia="宋体" w:cs="宋体"/>
          <w:b/>
          <w:bCs w:val="0"/>
          <w:snapToGrid w:val="0"/>
          <w:color w:val="000000"/>
          <w:sz w:val="28"/>
          <w:szCs w:val="28"/>
          <w:lang w:val="en-US" w:eastAsia="zh-CN" w:bidi="ar-SA"/>
        </w:rPr>
        <w:t>消毒供应中心设计布局及介绍</w:t>
      </w:r>
    </w:p>
    <w:p w14:paraId="71F5C523">
      <w:pPr>
        <w:numPr>
          <w:ilvl w:val="0"/>
          <w:numId w:val="0"/>
        </w:numPr>
        <w:kinsoku w:val="0"/>
        <w:autoSpaceDE w:val="0"/>
        <w:autoSpaceDN w:val="0"/>
        <w:adjustRightInd w:val="0"/>
        <w:snapToGrid w:val="0"/>
        <w:textAlignment w:val="baseline"/>
        <w:rPr>
          <w:rFonts w:hint="eastAsia" w:ascii="宋体" w:hAnsi="宋体" w:eastAsia="宋体" w:cs="宋体"/>
          <w:b/>
          <w:bCs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val="0"/>
          <w:smallCaps w:val="0"/>
          <w:spacing w:val="10"/>
          <w:sz w:val="28"/>
          <w:szCs w:val="28"/>
          <w:lang w:val="en-US" w:eastAsia="zh-CN"/>
        </w:rPr>
        <w:t>八</w:t>
      </w:r>
      <w:r>
        <w:rPr>
          <w:rFonts w:hint="eastAsia" w:ascii="宋体" w:hAnsi="宋体" w:eastAsia="宋体" w:cs="宋体"/>
          <w:b/>
          <w:bCs w:val="0"/>
          <w:sz w:val="28"/>
          <w:szCs w:val="28"/>
          <w:lang w:val="en-US" w:eastAsia="zh-CN"/>
        </w:rPr>
        <w:t>、三份或以上医院同类项目业绩（后附成交合同附件关键页）</w:t>
      </w:r>
    </w:p>
    <w:p w14:paraId="6DC3C25F">
      <w:pPr>
        <w:numPr>
          <w:ilvl w:val="0"/>
          <w:numId w:val="0"/>
        </w:numPr>
        <w:kinsoku w:val="0"/>
        <w:autoSpaceDE w:val="0"/>
        <w:autoSpaceDN w:val="0"/>
        <w:adjustRightInd w:val="0"/>
        <w:snapToGrid w:val="0"/>
        <w:textAlignment w:val="baseline"/>
        <w:rPr>
          <w:rFonts w:hint="eastAsia" w:ascii="宋体" w:hAnsi="宋体" w:eastAsia="宋体" w:cs="宋体"/>
          <w:b/>
          <w:bCs w:val="0"/>
          <w:snapToGrid w:val="0"/>
          <w:color w:val="000000"/>
          <w:sz w:val="28"/>
          <w:szCs w:val="28"/>
          <w:lang w:val="en-US" w:eastAsia="zh-CN" w:bidi="ar-SA"/>
        </w:rPr>
      </w:pPr>
      <w:r>
        <w:rPr>
          <w:rFonts w:hint="eastAsia" w:ascii="宋体" w:hAnsi="宋体" w:eastAsia="宋体" w:cs="宋体"/>
          <w:b/>
          <w:bCs w:val="0"/>
          <w:smallCaps w:val="0"/>
          <w:spacing w:val="10"/>
          <w:sz w:val="28"/>
          <w:szCs w:val="28"/>
          <w:lang w:val="en-US" w:eastAsia="zh-CN"/>
        </w:rPr>
        <w:t>九、</w:t>
      </w:r>
      <w:r>
        <w:rPr>
          <w:rFonts w:hint="eastAsia" w:ascii="宋体" w:hAnsi="宋体" w:eastAsia="宋体" w:cs="宋体"/>
          <w:b/>
          <w:bCs w:val="0"/>
          <w:snapToGrid w:val="0"/>
          <w:color w:val="000000"/>
          <w:sz w:val="28"/>
          <w:szCs w:val="28"/>
          <w:lang w:val="en-US" w:eastAsia="zh-CN" w:bidi="ar-SA"/>
        </w:rPr>
        <w:t>廉洁购销承诺书</w:t>
      </w:r>
    </w:p>
    <w:p w14:paraId="40E10A07">
      <w:pPr>
        <w:numPr>
          <w:ilvl w:val="0"/>
          <w:numId w:val="0"/>
        </w:numPr>
        <w:kinsoku w:val="0"/>
        <w:autoSpaceDE w:val="0"/>
        <w:autoSpaceDN w:val="0"/>
        <w:adjustRightInd w:val="0"/>
        <w:snapToGrid w:val="0"/>
        <w:textAlignment w:val="baseline"/>
        <w:rPr>
          <w:rFonts w:hint="eastAsia" w:ascii="宋体" w:hAnsi="宋体" w:eastAsia="宋体" w:cs="宋体"/>
          <w:b/>
          <w:bCs w:val="0"/>
          <w:snapToGrid w:val="0"/>
          <w:color w:val="000000"/>
          <w:sz w:val="28"/>
          <w:szCs w:val="28"/>
          <w:lang w:val="en-US" w:eastAsia="zh-CN" w:bidi="ar-SA"/>
        </w:rPr>
      </w:pPr>
    </w:p>
    <w:p w14:paraId="0116D5DB">
      <w:pPr>
        <w:pStyle w:val="13"/>
        <w:ind w:firstLine="480"/>
        <w:jc w:val="center"/>
        <w:rPr>
          <w:rFonts w:hint="eastAsia" w:eastAsia="宋体"/>
          <w:lang w:val="en-US" w:eastAsia="zh-CN"/>
        </w:rPr>
      </w:pPr>
      <w:r>
        <w:rPr>
          <w:b/>
          <w:sz w:val="44"/>
        </w:rPr>
        <w:t>廉洁购销</w:t>
      </w:r>
      <w:r>
        <w:rPr>
          <w:rFonts w:hint="eastAsia"/>
          <w:b/>
          <w:sz w:val="44"/>
          <w:lang w:val="en-US" w:eastAsia="zh-CN"/>
        </w:rPr>
        <w:t>承诺书</w:t>
      </w:r>
    </w:p>
    <w:p w14:paraId="5D037B36">
      <w:pPr>
        <w:pStyle w:val="13"/>
        <w:ind w:firstLine="480"/>
        <w:jc w:val="both"/>
        <w:rPr>
          <w:rFonts w:hint="default"/>
        </w:rPr>
      </w:pPr>
      <w:r>
        <w:rPr>
          <w:sz w:val="21"/>
        </w:rPr>
        <w:t xml:space="preserve"> </w:t>
      </w:r>
    </w:p>
    <w:p w14:paraId="6762E88C">
      <w:pPr>
        <w:pStyle w:val="13"/>
        <w:keepNext w:val="0"/>
        <w:keepLines w:val="0"/>
        <w:pageBreakBefore w:val="0"/>
        <w:widowControl/>
        <w:kinsoku/>
        <w:wordWrap/>
        <w:overflowPunct/>
        <w:topLinePunct w:val="0"/>
        <w:autoSpaceDE/>
        <w:autoSpaceDN/>
        <w:bidi w:val="0"/>
        <w:adjustRightInd/>
        <w:snapToGrid/>
        <w:spacing w:line="288" w:lineRule="auto"/>
        <w:ind w:firstLine="480"/>
        <w:jc w:val="both"/>
        <w:textAlignment w:val="auto"/>
        <w:rPr>
          <w:rFonts w:hint="default"/>
          <w:sz w:val="24"/>
          <w:szCs w:val="24"/>
        </w:rPr>
      </w:pPr>
      <w:r>
        <w:rPr>
          <w:b/>
          <w:sz w:val="24"/>
          <w:szCs w:val="24"/>
        </w:rPr>
        <w:t>甲方</w:t>
      </w:r>
      <w:r>
        <w:rPr>
          <w:sz w:val="24"/>
          <w:szCs w:val="24"/>
        </w:rPr>
        <w:t>：</w:t>
      </w:r>
      <w:r>
        <w:rPr>
          <w:rFonts w:hint="eastAsia"/>
          <w:sz w:val="24"/>
          <w:szCs w:val="24"/>
          <w:lang w:val="en-US" w:eastAsia="zh-CN"/>
        </w:rPr>
        <w:t>广东省工人医院</w:t>
      </w:r>
    </w:p>
    <w:p w14:paraId="41DC35E7">
      <w:pPr>
        <w:pStyle w:val="13"/>
        <w:keepNext w:val="0"/>
        <w:keepLines w:val="0"/>
        <w:pageBreakBefore w:val="0"/>
        <w:widowControl/>
        <w:kinsoku/>
        <w:wordWrap/>
        <w:overflowPunct/>
        <w:topLinePunct w:val="0"/>
        <w:autoSpaceDE/>
        <w:autoSpaceDN/>
        <w:bidi w:val="0"/>
        <w:adjustRightInd/>
        <w:snapToGrid/>
        <w:spacing w:line="288" w:lineRule="auto"/>
        <w:ind w:firstLine="480"/>
        <w:jc w:val="both"/>
        <w:textAlignment w:val="auto"/>
        <w:rPr>
          <w:rFonts w:hint="default"/>
          <w:sz w:val="24"/>
          <w:szCs w:val="24"/>
        </w:rPr>
      </w:pPr>
      <w:r>
        <w:rPr>
          <w:b/>
          <w:sz w:val="24"/>
          <w:szCs w:val="24"/>
        </w:rPr>
        <w:t>乙方</w:t>
      </w:r>
      <w:r>
        <w:rPr>
          <w:sz w:val="24"/>
          <w:szCs w:val="24"/>
        </w:rPr>
        <w:t>：</w:t>
      </w:r>
    </w:p>
    <w:p w14:paraId="03940AA2">
      <w:pPr>
        <w:pStyle w:val="13"/>
        <w:keepNext w:val="0"/>
        <w:keepLines w:val="0"/>
        <w:pageBreakBefore w:val="0"/>
        <w:widowControl/>
        <w:kinsoku/>
        <w:wordWrap/>
        <w:overflowPunct/>
        <w:topLinePunct w:val="0"/>
        <w:autoSpaceDE/>
        <w:autoSpaceDN/>
        <w:bidi w:val="0"/>
        <w:adjustRightInd/>
        <w:snapToGrid/>
        <w:spacing w:line="288" w:lineRule="auto"/>
        <w:ind w:firstLine="480"/>
        <w:jc w:val="both"/>
        <w:textAlignment w:val="auto"/>
        <w:rPr>
          <w:rFonts w:hint="default"/>
          <w:sz w:val="24"/>
          <w:szCs w:val="24"/>
        </w:rPr>
      </w:pPr>
      <w:r>
        <w:rPr>
          <w:sz w:val="24"/>
          <w:szCs w:val="24"/>
        </w:rPr>
        <w:t xml:space="preserve"> 为进一步加强医疗卫生行风建设，规范医疗卫生机构物资、服务等购销行为，有效防范商业贿赂行为，营造公平交易、诚实守信的购销环境，经甲、乙双方协商，同意签订本合同，并共同遵守：</w:t>
      </w:r>
    </w:p>
    <w:p w14:paraId="5FF6E25E">
      <w:pPr>
        <w:pStyle w:val="13"/>
        <w:keepNext w:val="0"/>
        <w:keepLines w:val="0"/>
        <w:pageBreakBefore w:val="0"/>
        <w:widowControl/>
        <w:kinsoku/>
        <w:wordWrap/>
        <w:overflowPunct/>
        <w:topLinePunct w:val="0"/>
        <w:autoSpaceDE/>
        <w:autoSpaceDN/>
        <w:bidi w:val="0"/>
        <w:adjustRightInd/>
        <w:snapToGrid/>
        <w:spacing w:line="288" w:lineRule="auto"/>
        <w:ind w:firstLine="440"/>
        <w:jc w:val="both"/>
        <w:textAlignment w:val="auto"/>
        <w:rPr>
          <w:rFonts w:hint="default"/>
          <w:sz w:val="24"/>
          <w:szCs w:val="24"/>
        </w:rPr>
      </w:pPr>
      <w:r>
        <w:rPr>
          <w:sz w:val="24"/>
          <w:szCs w:val="24"/>
        </w:rPr>
        <w:t>一、甲乙双方按照《民法典》及购销合同约定购销物资、服务、信息等产品。</w:t>
      </w:r>
    </w:p>
    <w:p w14:paraId="5D8C0679">
      <w:pPr>
        <w:pStyle w:val="13"/>
        <w:keepNext w:val="0"/>
        <w:keepLines w:val="0"/>
        <w:pageBreakBefore w:val="0"/>
        <w:widowControl/>
        <w:kinsoku/>
        <w:wordWrap/>
        <w:overflowPunct/>
        <w:topLinePunct w:val="0"/>
        <w:autoSpaceDE/>
        <w:autoSpaceDN/>
        <w:bidi w:val="0"/>
        <w:adjustRightInd/>
        <w:snapToGrid/>
        <w:spacing w:line="288" w:lineRule="auto"/>
        <w:ind w:firstLine="440"/>
        <w:jc w:val="both"/>
        <w:textAlignment w:val="auto"/>
        <w:rPr>
          <w:rFonts w:hint="default"/>
          <w:sz w:val="24"/>
          <w:szCs w:val="24"/>
        </w:rPr>
      </w:pPr>
      <w:r>
        <w:rPr>
          <w:sz w:val="24"/>
          <w:szCs w:val="24"/>
        </w:rPr>
        <w:t>二、甲方应当严格执行购销合同验收、入库制度，对采购的产品及发票进行查验，不得违反有关规定合同外采购、违价采购或从非规定渠道采购。</w:t>
      </w:r>
    </w:p>
    <w:p w14:paraId="4507FB2B">
      <w:pPr>
        <w:pStyle w:val="13"/>
        <w:keepNext w:val="0"/>
        <w:keepLines w:val="0"/>
        <w:pageBreakBefore w:val="0"/>
        <w:widowControl/>
        <w:kinsoku/>
        <w:wordWrap/>
        <w:overflowPunct/>
        <w:topLinePunct w:val="0"/>
        <w:autoSpaceDE/>
        <w:autoSpaceDN/>
        <w:bidi w:val="0"/>
        <w:adjustRightInd/>
        <w:snapToGrid/>
        <w:spacing w:line="288" w:lineRule="auto"/>
        <w:ind w:firstLine="440"/>
        <w:jc w:val="both"/>
        <w:textAlignment w:val="auto"/>
        <w:rPr>
          <w:rFonts w:hint="default"/>
          <w:sz w:val="24"/>
          <w:szCs w:val="24"/>
        </w:rPr>
      </w:pPr>
      <w:r>
        <w:rPr>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591A4E66">
      <w:pPr>
        <w:pStyle w:val="13"/>
        <w:keepNext w:val="0"/>
        <w:keepLines w:val="0"/>
        <w:pageBreakBefore w:val="0"/>
        <w:widowControl/>
        <w:kinsoku/>
        <w:wordWrap/>
        <w:overflowPunct/>
        <w:topLinePunct w:val="0"/>
        <w:autoSpaceDE/>
        <w:autoSpaceDN/>
        <w:bidi w:val="0"/>
        <w:adjustRightInd/>
        <w:snapToGrid/>
        <w:spacing w:line="288" w:lineRule="auto"/>
        <w:ind w:firstLine="440"/>
        <w:jc w:val="both"/>
        <w:textAlignment w:val="auto"/>
        <w:rPr>
          <w:rFonts w:hint="default"/>
          <w:sz w:val="24"/>
          <w:szCs w:val="24"/>
        </w:rPr>
      </w:pPr>
      <w:r>
        <w:rPr>
          <w:sz w:val="24"/>
          <w:szCs w:val="24"/>
        </w:rPr>
        <w:t>四、乙方不得以回扣、宴请等方式影响甲方工作人员采购或使用产品的选择权，不得在经济活动中提供旅游、超标准支付食宿费用。</w:t>
      </w:r>
    </w:p>
    <w:p w14:paraId="27A89AC1">
      <w:pPr>
        <w:pStyle w:val="13"/>
        <w:keepNext w:val="0"/>
        <w:keepLines w:val="0"/>
        <w:pageBreakBefore w:val="0"/>
        <w:widowControl/>
        <w:kinsoku/>
        <w:wordWrap/>
        <w:overflowPunct/>
        <w:topLinePunct w:val="0"/>
        <w:autoSpaceDE/>
        <w:autoSpaceDN/>
        <w:bidi w:val="0"/>
        <w:adjustRightInd/>
        <w:snapToGrid/>
        <w:spacing w:line="288" w:lineRule="auto"/>
        <w:ind w:firstLine="440"/>
        <w:jc w:val="both"/>
        <w:textAlignment w:val="auto"/>
        <w:rPr>
          <w:rFonts w:hint="default"/>
          <w:sz w:val="24"/>
          <w:szCs w:val="24"/>
        </w:rPr>
      </w:pPr>
      <w:r>
        <w:rPr>
          <w:sz w:val="24"/>
          <w:szCs w:val="24"/>
        </w:rPr>
        <w:t>五、乙方指定</w:t>
      </w:r>
      <w:r>
        <w:rPr>
          <w:sz w:val="24"/>
          <w:szCs w:val="24"/>
          <w:u w:val="single"/>
        </w:rPr>
        <w:t xml:space="preserve">           </w:t>
      </w:r>
      <w:r>
        <w:rPr>
          <w:sz w:val="24"/>
          <w:szCs w:val="24"/>
        </w:rPr>
        <w:t>作为销售代表洽谈业务。销售代表必须在工作时间到甲方指定地点联系商谈，不得到住院部、门诊部、医技科室等推销产品，不得借故到甲方相关领导、部门负责人及相关工作人员家中访谈并提供任何好处费。</w:t>
      </w:r>
    </w:p>
    <w:p w14:paraId="7AA60CE2">
      <w:pPr>
        <w:pStyle w:val="13"/>
        <w:keepNext w:val="0"/>
        <w:keepLines w:val="0"/>
        <w:pageBreakBefore w:val="0"/>
        <w:widowControl/>
        <w:kinsoku/>
        <w:wordWrap/>
        <w:overflowPunct/>
        <w:topLinePunct w:val="0"/>
        <w:autoSpaceDE/>
        <w:autoSpaceDN/>
        <w:bidi w:val="0"/>
        <w:adjustRightInd/>
        <w:snapToGrid/>
        <w:spacing w:line="288" w:lineRule="auto"/>
        <w:ind w:firstLine="440"/>
        <w:jc w:val="both"/>
        <w:textAlignment w:val="auto"/>
        <w:rPr>
          <w:rFonts w:hint="default"/>
          <w:sz w:val="24"/>
          <w:szCs w:val="24"/>
        </w:rPr>
      </w:pPr>
      <w:r>
        <w:rPr>
          <w:sz w:val="24"/>
          <w:szCs w:val="24"/>
        </w:rPr>
        <w:t>六、乙方如违反本合同，一经发现，甲方有权终止购销合同，并向有关卫生计生行政部门报告。如乙方被列入商业贿赂不良记录，则严格按照《国家卫生计生委关于建立医药购销领域商业贿赂不良记录的规定》</w:t>
      </w:r>
      <w:r>
        <w:rPr>
          <w:color w:val="000000"/>
          <w:sz w:val="24"/>
          <w:szCs w:val="24"/>
        </w:rPr>
        <w:t>（国卫法制发〔2013〕50号）</w:t>
      </w:r>
      <w:r>
        <w:rPr>
          <w:sz w:val="24"/>
          <w:szCs w:val="24"/>
        </w:rPr>
        <w:t>相关规定处理。</w:t>
      </w:r>
    </w:p>
    <w:p w14:paraId="38C36CAA">
      <w:pPr>
        <w:pStyle w:val="13"/>
        <w:keepNext w:val="0"/>
        <w:keepLines w:val="0"/>
        <w:pageBreakBefore w:val="0"/>
        <w:widowControl/>
        <w:kinsoku/>
        <w:wordWrap/>
        <w:overflowPunct/>
        <w:topLinePunct w:val="0"/>
        <w:autoSpaceDE/>
        <w:autoSpaceDN/>
        <w:bidi w:val="0"/>
        <w:adjustRightInd/>
        <w:snapToGrid/>
        <w:spacing w:line="288" w:lineRule="auto"/>
        <w:ind w:firstLine="440"/>
        <w:jc w:val="both"/>
        <w:textAlignment w:val="auto"/>
        <w:rPr>
          <w:rFonts w:hint="default"/>
          <w:sz w:val="24"/>
          <w:szCs w:val="24"/>
        </w:rPr>
      </w:pPr>
      <w:r>
        <w:rPr>
          <w:sz w:val="24"/>
          <w:szCs w:val="24"/>
        </w:rPr>
        <w:t>七、本合同作为购销合同的重要组成部分，与购销合同一并执行，具有同等的法律效力。</w:t>
      </w:r>
    </w:p>
    <w:p w14:paraId="5689E94A">
      <w:pPr>
        <w:pStyle w:val="13"/>
        <w:keepNext w:val="0"/>
        <w:keepLines w:val="0"/>
        <w:pageBreakBefore w:val="0"/>
        <w:widowControl/>
        <w:kinsoku/>
        <w:wordWrap/>
        <w:overflowPunct/>
        <w:topLinePunct w:val="0"/>
        <w:autoSpaceDE/>
        <w:autoSpaceDN/>
        <w:bidi w:val="0"/>
        <w:adjustRightInd/>
        <w:snapToGrid/>
        <w:spacing w:line="288" w:lineRule="auto"/>
        <w:ind w:firstLine="440"/>
        <w:jc w:val="both"/>
        <w:textAlignment w:val="auto"/>
        <w:rPr>
          <w:sz w:val="24"/>
          <w:szCs w:val="24"/>
        </w:rPr>
      </w:pPr>
      <w:r>
        <w:rPr>
          <w:sz w:val="24"/>
          <w:szCs w:val="24"/>
        </w:rPr>
        <w:t>八、本合同一式三份，甲、乙双方各执一份，甲方纪检监察部门执一份，并从签订之日起生效。</w:t>
      </w:r>
    </w:p>
    <w:p w14:paraId="3C49F3D6">
      <w:pPr>
        <w:pStyle w:val="13"/>
        <w:keepNext w:val="0"/>
        <w:keepLines w:val="0"/>
        <w:pageBreakBefore w:val="0"/>
        <w:kinsoku/>
        <w:wordWrap/>
        <w:overflowPunct/>
        <w:topLinePunct w:val="0"/>
        <w:autoSpaceDE/>
        <w:autoSpaceDN/>
        <w:bidi w:val="0"/>
        <w:adjustRightInd/>
        <w:snapToGrid/>
        <w:spacing w:line="216" w:lineRule="auto"/>
        <w:jc w:val="both"/>
        <w:textAlignment w:val="auto"/>
        <w:rPr>
          <w:rFonts w:hint="default"/>
          <w:sz w:val="24"/>
          <w:szCs w:val="24"/>
        </w:rPr>
      </w:pPr>
    </w:p>
    <w:p w14:paraId="7AC33D18">
      <w:pPr>
        <w:pStyle w:val="13"/>
        <w:keepNext w:val="0"/>
        <w:keepLines w:val="0"/>
        <w:pageBreakBefore w:val="0"/>
        <w:kinsoku/>
        <w:wordWrap/>
        <w:overflowPunct/>
        <w:topLinePunct w:val="0"/>
        <w:autoSpaceDE/>
        <w:autoSpaceDN/>
        <w:bidi w:val="0"/>
        <w:adjustRightInd/>
        <w:snapToGrid/>
        <w:spacing w:line="216" w:lineRule="auto"/>
        <w:jc w:val="both"/>
        <w:textAlignment w:val="auto"/>
        <w:rPr>
          <w:b/>
          <w:sz w:val="24"/>
          <w:szCs w:val="24"/>
        </w:rPr>
      </w:pPr>
      <w:r>
        <w:rPr>
          <w:b/>
          <w:sz w:val="24"/>
          <w:szCs w:val="24"/>
        </w:rPr>
        <w:t>甲方（盖章）：                              乙方（盖章）：</w:t>
      </w:r>
    </w:p>
    <w:p w14:paraId="4CEDD3DD">
      <w:pPr>
        <w:pStyle w:val="13"/>
        <w:keepNext w:val="0"/>
        <w:keepLines w:val="0"/>
        <w:pageBreakBefore w:val="0"/>
        <w:kinsoku/>
        <w:wordWrap/>
        <w:overflowPunct/>
        <w:topLinePunct w:val="0"/>
        <w:autoSpaceDE/>
        <w:autoSpaceDN/>
        <w:bidi w:val="0"/>
        <w:adjustRightInd/>
        <w:snapToGrid/>
        <w:spacing w:line="216" w:lineRule="auto"/>
        <w:ind w:firstLine="480"/>
        <w:jc w:val="both"/>
        <w:textAlignment w:val="auto"/>
        <w:rPr>
          <w:rFonts w:hint="default"/>
          <w:b/>
          <w:sz w:val="24"/>
          <w:szCs w:val="24"/>
        </w:rPr>
      </w:pPr>
    </w:p>
    <w:p w14:paraId="67461809">
      <w:pPr>
        <w:pStyle w:val="13"/>
        <w:keepNext w:val="0"/>
        <w:keepLines w:val="0"/>
        <w:pageBreakBefore w:val="0"/>
        <w:kinsoku/>
        <w:wordWrap/>
        <w:overflowPunct/>
        <w:topLinePunct w:val="0"/>
        <w:autoSpaceDE/>
        <w:autoSpaceDN/>
        <w:bidi w:val="0"/>
        <w:adjustRightInd/>
        <w:snapToGrid/>
        <w:spacing w:line="216" w:lineRule="auto"/>
        <w:jc w:val="both"/>
        <w:textAlignment w:val="auto"/>
        <w:rPr>
          <w:b/>
          <w:sz w:val="24"/>
          <w:szCs w:val="24"/>
        </w:rPr>
      </w:pPr>
      <w:r>
        <w:rPr>
          <w:b/>
          <w:sz w:val="24"/>
          <w:szCs w:val="24"/>
        </w:rPr>
        <w:t>法定代表人（负责人）：                      法定代表人（负责人）：</w:t>
      </w:r>
    </w:p>
    <w:p w14:paraId="685E79BD">
      <w:pPr>
        <w:pStyle w:val="13"/>
        <w:keepNext w:val="0"/>
        <w:keepLines w:val="0"/>
        <w:pageBreakBefore w:val="0"/>
        <w:kinsoku/>
        <w:wordWrap/>
        <w:overflowPunct/>
        <w:topLinePunct w:val="0"/>
        <w:autoSpaceDE/>
        <w:autoSpaceDN/>
        <w:bidi w:val="0"/>
        <w:adjustRightInd/>
        <w:snapToGrid/>
        <w:spacing w:line="216" w:lineRule="auto"/>
        <w:ind w:firstLine="480"/>
        <w:jc w:val="both"/>
        <w:textAlignment w:val="auto"/>
        <w:rPr>
          <w:rFonts w:hint="default"/>
          <w:b/>
          <w:sz w:val="24"/>
          <w:szCs w:val="24"/>
        </w:rPr>
      </w:pPr>
    </w:p>
    <w:p w14:paraId="2FF7B7F2">
      <w:pPr>
        <w:pStyle w:val="13"/>
        <w:keepNext w:val="0"/>
        <w:keepLines w:val="0"/>
        <w:pageBreakBefore w:val="0"/>
        <w:kinsoku/>
        <w:wordWrap/>
        <w:overflowPunct/>
        <w:topLinePunct w:val="0"/>
        <w:autoSpaceDE/>
        <w:autoSpaceDN/>
        <w:bidi w:val="0"/>
        <w:adjustRightInd/>
        <w:snapToGrid/>
        <w:spacing w:line="216" w:lineRule="auto"/>
        <w:jc w:val="both"/>
        <w:textAlignment w:val="auto"/>
        <w:rPr>
          <w:b/>
          <w:sz w:val="24"/>
          <w:szCs w:val="24"/>
        </w:rPr>
      </w:pPr>
      <w:r>
        <w:rPr>
          <w:b/>
          <w:sz w:val="24"/>
          <w:szCs w:val="24"/>
        </w:rPr>
        <w:t>经办人</w:t>
      </w:r>
      <w:r>
        <w:rPr>
          <w:rFonts w:hint="eastAsia"/>
          <w:b/>
          <w:sz w:val="24"/>
          <w:szCs w:val="24"/>
          <w:lang w:val="en-US" w:eastAsia="zh-CN"/>
        </w:rPr>
        <w:t>部门负责人</w:t>
      </w:r>
      <w:r>
        <w:rPr>
          <w:b/>
          <w:sz w:val="24"/>
          <w:szCs w:val="24"/>
        </w:rPr>
        <w:t>签名：                      经办人签名：</w:t>
      </w:r>
    </w:p>
    <w:p w14:paraId="55040F59">
      <w:pPr>
        <w:pStyle w:val="13"/>
        <w:keepNext w:val="0"/>
        <w:keepLines w:val="0"/>
        <w:pageBreakBefore w:val="0"/>
        <w:kinsoku/>
        <w:wordWrap/>
        <w:overflowPunct/>
        <w:topLinePunct w:val="0"/>
        <w:autoSpaceDE/>
        <w:autoSpaceDN/>
        <w:bidi w:val="0"/>
        <w:adjustRightInd/>
        <w:snapToGrid/>
        <w:spacing w:line="216" w:lineRule="auto"/>
        <w:jc w:val="both"/>
        <w:textAlignment w:val="auto"/>
        <w:rPr>
          <w:b/>
          <w:sz w:val="24"/>
          <w:szCs w:val="24"/>
        </w:rPr>
      </w:pPr>
    </w:p>
    <w:p w14:paraId="4095E378">
      <w:pPr>
        <w:pStyle w:val="13"/>
        <w:keepNext w:val="0"/>
        <w:keepLines w:val="0"/>
        <w:pageBreakBefore w:val="0"/>
        <w:kinsoku/>
        <w:wordWrap/>
        <w:overflowPunct/>
        <w:topLinePunct w:val="0"/>
        <w:autoSpaceDE/>
        <w:autoSpaceDN/>
        <w:bidi w:val="0"/>
        <w:adjustRightInd/>
        <w:snapToGrid/>
        <w:spacing w:line="216" w:lineRule="auto"/>
        <w:jc w:val="both"/>
        <w:textAlignment w:val="auto"/>
        <w:rPr>
          <w:rFonts w:hint="eastAsia"/>
          <w:b/>
          <w:sz w:val="24"/>
          <w:szCs w:val="24"/>
        </w:rPr>
      </w:pPr>
      <w:r>
        <w:rPr>
          <w:rFonts w:hint="eastAsia"/>
          <w:b/>
          <w:sz w:val="24"/>
          <w:szCs w:val="24"/>
        </w:rPr>
        <w:t xml:space="preserve">联系地址：                             </w:t>
      </w:r>
      <w:r>
        <w:rPr>
          <w:rFonts w:hint="eastAsia"/>
          <w:b/>
          <w:sz w:val="24"/>
          <w:szCs w:val="24"/>
          <w:lang w:val="en-US" w:eastAsia="zh-CN"/>
        </w:rPr>
        <w:t xml:space="preserve">     </w:t>
      </w:r>
      <w:r>
        <w:rPr>
          <w:rFonts w:hint="eastAsia"/>
          <w:b/>
          <w:sz w:val="24"/>
          <w:szCs w:val="24"/>
        </w:rPr>
        <w:t>联系地址：</w:t>
      </w:r>
    </w:p>
    <w:p w14:paraId="6B469D7C">
      <w:pPr>
        <w:pStyle w:val="13"/>
        <w:keepNext w:val="0"/>
        <w:keepLines w:val="0"/>
        <w:pageBreakBefore w:val="0"/>
        <w:kinsoku/>
        <w:wordWrap/>
        <w:overflowPunct/>
        <w:topLinePunct w:val="0"/>
        <w:autoSpaceDE/>
        <w:autoSpaceDN/>
        <w:bidi w:val="0"/>
        <w:adjustRightInd/>
        <w:snapToGrid/>
        <w:spacing w:line="216" w:lineRule="auto"/>
        <w:jc w:val="both"/>
        <w:textAlignment w:val="auto"/>
        <w:rPr>
          <w:rFonts w:hint="eastAsia"/>
          <w:b/>
          <w:sz w:val="24"/>
          <w:szCs w:val="24"/>
        </w:rPr>
      </w:pPr>
    </w:p>
    <w:p w14:paraId="0565244C">
      <w:pPr>
        <w:pStyle w:val="13"/>
        <w:keepNext w:val="0"/>
        <w:keepLines w:val="0"/>
        <w:pageBreakBefore w:val="0"/>
        <w:kinsoku/>
        <w:wordWrap/>
        <w:overflowPunct/>
        <w:topLinePunct w:val="0"/>
        <w:autoSpaceDE/>
        <w:autoSpaceDN/>
        <w:bidi w:val="0"/>
        <w:adjustRightInd/>
        <w:snapToGrid/>
        <w:spacing w:line="216" w:lineRule="auto"/>
        <w:jc w:val="both"/>
        <w:textAlignment w:val="auto"/>
        <w:rPr>
          <w:rFonts w:hint="eastAsia" w:eastAsia="宋体"/>
          <w:b/>
          <w:sz w:val="24"/>
          <w:szCs w:val="24"/>
          <w:lang w:eastAsia="zh-CN"/>
        </w:rPr>
      </w:pPr>
      <w:r>
        <w:rPr>
          <w:rFonts w:hint="eastAsia"/>
          <w:b/>
          <w:sz w:val="24"/>
          <w:szCs w:val="24"/>
        </w:rPr>
        <w:t xml:space="preserve">联系电话：                            </w:t>
      </w:r>
      <w:r>
        <w:rPr>
          <w:rFonts w:hint="eastAsia"/>
          <w:b/>
          <w:sz w:val="24"/>
          <w:szCs w:val="24"/>
          <w:lang w:val="en-US" w:eastAsia="zh-CN"/>
        </w:rPr>
        <w:t xml:space="preserve">     </w:t>
      </w:r>
      <w:r>
        <w:rPr>
          <w:rFonts w:hint="eastAsia"/>
          <w:b/>
          <w:sz w:val="24"/>
          <w:szCs w:val="24"/>
        </w:rPr>
        <w:t xml:space="preserve"> 联系电话</w:t>
      </w:r>
      <w:r>
        <w:rPr>
          <w:rFonts w:hint="eastAsia"/>
          <w:b/>
          <w:sz w:val="24"/>
          <w:szCs w:val="24"/>
          <w:lang w:eastAsia="zh-CN"/>
        </w:rPr>
        <w:t>：</w:t>
      </w:r>
    </w:p>
    <w:p w14:paraId="770060A1">
      <w:pPr>
        <w:spacing w:line="500" w:lineRule="exact"/>
        <w:ind w:firstLine="1200" w:firstLineChars="500"/>
        <w:jc w:val="right"/>
        <w:rPr>
          <w:rFonts w:hint="default" w:ascii="微软雅黑" w:hAnsi="微软雅黑" w:eastAsia="微软雅黑" w:cs="微软雅黑"/>
          <w:b/>
          <w:bCs/>
          <w:sz w:val="28"/>
          <w:szCs w:val="28"/>
          <w:lang w:val="en-US" w:eastAsia="zh-CN"/>
        </w:rPr>
        <w:sectPr>
          <w:headerReference r:id="rId5" w:type="default"/>
          <w:footerReference r:id="rId6" w:type="default"/>
          <w:pgSz w:w="11850" w:h="16783"/>
          <w:pgMar w:top="1440" w:right="1083" w:bottom="1440" w:left="1083" w:header="737" w:footer="454" w:gutter="0"/>
          <w:pgNumType w:fmt="decimal" w:start="2"/>
          <w:cols w:space="720" w:num="1"/>
          <w:docGrid w:type="linesAndChars" w:linePitch="312" w:charSpace="0"/>
        </w:sectPr>
      </w:pPr>
      <w:r>
        <w:rPr>
          <w:b/>
          <w:bCs/>
          <w:sz w:val="24"/>
          <w:szCs w:val="24"/>
        </w:rPr>
        <w:t xml:space="preserve">年  </w:t>
      </w:r>
      <w:r>
        <w:rPr>
          <w:rFonts w:hint="eastAsia"/>
          <w:b/>
          <w:bCs/>
          <w:sz w:val="24"/>
          <w:szCs w:val="24"/>
          <w:lang w:val="en-US" w:eastAsia="zh-CN"/>
        </w:rPr>
        <w:t xml:space="preserve">   </w:t>
      </w:r>
      <w:r>
        <w:rPr>
          <w:b/>
          <w:bCs/>
          <w:sz w:val="24"/>
          <w:szCs w:val="24"/>
        </w:rPr>
        <w:t xml:space="preserve">月  </w:t>
      </w:r>
      <w:r>
        <w:rPr>
          <w:rFonts w:hint="eastAsia"/>
          <w:b/>
          <w:bCs/>
          <w:sz w:val="24"/>
          <w:szCs w:val="24"/>
          <w:lang w:val="en-US" w:eastAsia="zh-CN"/>
        </w:rPr>
        <w:t xml:space="preserve">   </w:t>
      </w:r>
      <w:r>
        <w:rPr>
          <w:b/>
          <w:bCs/>
          <w:sz w:val="24"/>
          <w:szCs w:val="24"/>
        </w:rPr>
        <w:t xml:space="preserve">日                            </w:t>
      </w:r>
      <w:r>
        <w:rPr>
          <w:rFonts w:hint="eastAsia"/>
          <w:b/>
          <w:bCs/>
          <w:sz w:val="24"/>
          <w:szCs w:val="24"/>
          <w:lang w:val="en-US" w:eastAsia="zh-CN"/>
        </w:rPr>
        <w:t xml:space="preserve">  </w:t>
      </w:r>
      <w:r>
        <w:rPr>
          <w:b/>
          <w:bCs/>
          <w:sz w:val="24"/>
          <w:szCs w:val="24"/>
        </w:rPr>
        <w:t xml:space="preserve">年  </w:t>
      </w:r>
      <w:r>
        <w:rPr>
          <w:rFonts w:hint="eastAsia"/>
          <w:b/>
          <w:bCs/>
          <w:sz w:val="24"/>
          <w:szCs w:val="24"/>
          <w:lang w:val="en-US" w:eastAsia="zh-CN"/>
        </w:rPr>
        <w:t xml:space="preserve">   </w:t>
      </w:r>
      <w:r>
        <w:rPr>
          <w:b/>
          <w:bCs/>
          <w:sz w:val="24"/>
          <w:szCs w:val="24"/>
        </w:rPr>
        <w:t xml:space="preserve">月  </w:t>
      </w:r>
      <w:r>
        <w:rPr>
          <w:rFonts w:hint="eastAsia"/>
          <w:b/>
          <w:bCs/>
          <w:sz w:val="24"/>
          <w:szCs w:val="24"/>
          <w:lang w:val="en-US" w:eastAsia="zh-CN"/>
        </w:rPr>
        <w:t xml:space="preserve">   </w:t>
      </w:r>
      <w:r>
        <w:rPr>
          <w:b/>
          <w:bCs/>
          <w:sz w:val="24"/>
          <w:szCs w:val="24"/>
        </w:rPr>
        <w:t>日</w:t>
      </w:r>
      <w:r>
        <w:rPr>
          <w:rFonts w:hint="eastAsia"/>
          <w:b/>
          <w:bCs/>
          <w:sz w:val="24"/>
          <w:szCs w:val="24"/>
          <w:lang w:val="en-US" w:eastAsia="zh-CN"/>
        </w:rPr>
        <w:t xml:space="preserve"> </w:t>
      </w:r>
    </w:p>
    <w:p w14:paraId="74B7540F">
      <w:pPr>
        <w:numPr>
          <w:ilvl w:val="0"/>
          <w:numId w:val="0"/>
        </w:numPr>
        <w:kinsoku w:val="0"/>
        <w:autoSpaceDE w:val="0"/>
        <w:autoSpaceDN w:val="0"/>
        <w:adjustRightInd w:val="0"/>
        <w:snapToGrid w:val="0"/>
        <w:textAlignment w:val="baseline"/>
        <w:rPr>
          <w:rFonts w:hint="default" w:ascii="宋体" w:hAnsi="宋体" w:eastAsia="宋体" w:cs="宋体"/>
          <w:b/>
          <w:bCs w:val="0"/>
          <w:snapToGrid w:val="0"/>
          <w:color w:val="000000"/>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val="0"/>
          <w:snapToGrid w:val="0"/>
          <w:color w:val="000000"/>
          <w:sz w:val="28"/>
          <w:szCs w:val="28"/>
          <w:lang w:val="en-US" w:eastAsia="zh-CN" w:bidi="ar-SA"/>
        </w:rPr>
        <w:t>十、其他</w:t>
      </w:r>
    </w:p>
    <w:p w14:paraId="23C55B39">
      <w:pPr>
        <w:numPr>
          <w:ilvl w:val="0"/>
          <w:numId w:val="0"/>
        </w:numPr>
        <w:kinsoku w:val="0"/>
        <w:autoSpaceDE w:val="0"/>
        <w:autoSpaceDN w:val="0"/>
        <w:adjustRightInd w:val="0"/>
        <w:snapToGrid w:val="0"/>
        <w:textAlignment w:val="baseline"/>
        <w:rPr>
          <w:rFonts w:hint="eastAsia" w:ascii="宋体" w:hAnsi="宋体" w:eastAsia="宋体" w:cs="宋体"/>
          <w:b/>
          <w:bCs w:val="0"/>
          <w:snapToGrid w:val="0"/>
          <w:color w:val="000000"/>
          <w:sz w:val="28"/>
          <w:szCs w:val="28"/>
          <w:lang w:val="en-US" w:eastAsia="zh-CN" w:bidi="ar-SA"/>
        </w:rPr>
      </w:pPr>
      <w:r>
        <w:rPr>
          <w:rFonts w:hint="eastAsia" w:ascii="宋体" w:hAnsi="宋体" w:eastAsia="宋体" w:cs="宋体"/>
          <w:b/>
          <w:bCs w:val="0"/>
          <w:sz w:val="28"/>
          <w:szCs w:val="28"/>
          <w:lang w:val="en-US" w:eastAsia="zh-CN"/>
        </w:rPr>
        <w:t>十一、</w:t>
      </w:r>
      <w:r>
        <w:rPr>
          <w:rFonts w:hint="eastAsia" w:ascii="宋体" w:hAnsi="宋体" w:eastAsia="宋体" w:cs="宋体"/>
          <w:b/>
          <w:bCs w:val="0"/>
          <w:snapToGrid w:val="0"/>
          <w:color w:val="000000"/>
          <w:sz w:val="28"/>
          <w:szCs w:val="28"/>
          <w:lang w:val="en-US" w:eastAsia="zh-CN" w:bidi="ar-SA"/>
        </w:rPr>
        <w:t>提供上述资料的真实性的保证函并加盖公司公章及签名</w:t>
      </w:r>
    </w:p>
    <w:p w14:paraId="2BD0CABC">
      <w:pPr>
        <w:numPr>
          <w:ilvl w:val="0"/>
          <w:numId w:val="0"/>
        </w:numPr>
        <w:kinsoku w:val="0"/>
        <w:autoSpaceDE w:val="0"/>
        <w:autoSpaceDN w:val="0"/>
        <w:adjustRightInd w:val="0"/>
        <w:snapToGrid w:val="0"/>
        <w:textAlignment w:val="baseline"/>
        <w:rPr>
          <w:rFonts w:hint="eastAsia" w:ascii="宋体" w:hAnsi="宋体" w:eastAsia="宋体" w:cs="宋体"/>
          <w:b/>
          <w:bCs w:val="0"/>
          <w:snapToGrid w:val="0"/>
          <w:color w:val="000000"/>
          <w:sz w:val="28"/>
          <w:szCs w:val="28"/>
          <w:lang w:val="en-US" w:eastAsia="zh-CN" w:bidi="ar-SA"/>
        </w:rPr>
      </w:pPr>
    </w:p>
    <w:p w14:paraId="44B184D2">
      <w:pPr>
        <w:keepNext/>
        <w:keepLines/>
        <w:pageBreakBefore w:val="0"/>
        <w:widowControl w:val="0"/>
        <w:kinsoku/>
        <w:wordWrap/>
        <w:overflowPunct/>
        <w:topLinePunct w:val="0"/>
        <w:autoSpaceDE/>
        <w:autoSpaceDN/>
        <w:bidi w:val="0"/>
        <w:adjustRightInd/>
        <w:snapToGrid/>
        <w:spacing w:before="313" w:beforeLines="100" w:after="313" w:afterLines="100" w:line="578" w:lineRule="auto"/>
        <w:jc w:val="center"/>
        <w:textAlignment w:val="auto"/>
        <w:outlineLvl w:val="0"/>
        <w:rPr>
          <w:rFonts w:hint="eastAsia" w:ascii="仿宋" w:hAnsi="仿宋" w:eastAsia="仿宋" w:cs="仿宋"/>
          <w:b/>
          <w:bCs/>
          <w:kern w:val="44"/>
          <w:sz w:val="32"/>
          <w:szCs w:val="32"/>
          <w:lang w:val="en-US" w:eastAsia="zh-CN" w:bidi="ar-SA"/>
        </w:rPr>
      </w:pPr>
      <w:r>
        <w:rPr>
          <w:rFonts w:hint="eastAsia" w:ascii="Times New Roman" w:hAnsi="Times New Roman" w:eastAsia="宋体" w:cs="Times New Roman"/>
          <w:b/>
          <w:bCs/>
          <w:kern w:val="44"/>
          <w:sz w:val="44"/>
          <w:szCs w:val="44"/>
          <w:lang w:val="en-US" w:eastAsia="zh-CN" w:bidi="ar-SA"/>
        </w:rPr>
        <w:t>资料真实性保证函</w:t>
      </w:r>
    </w:p>
    <w:p w14:paraId="730A5B40">
      <w:pPr>
        <w:keepNext/>
        <w:keepLines/>
        <w:pageBreakBefore w:val="0"/>
        <w:widowControl w:val="0"/>
        <w:kinsoku/>
        <w:wordWrap/>
        <w:overflowPunct/>
        <w:topLinePunct w:val="0"/>
        <w:autoSpaceDE/>
        <w:autoSpaceDN/>
        <w:bidi w:val="0"/>
        <w:adjustRightInd/>
        <w:snapToGrid/>
        <w:spacing w:before="313" w:beforeLines="100" w:after="313" w:afterLines="100" w:line="500" w:lineRule="exact"/>
        <w:jc w:val="both"/>
        <w:textAlignment w:val="auto"/>
        <w:outlineLvl w:val="0"/>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广东省工人医院：</w:t>
      </w:r>
    </w:p>
    <w:p w14:paraId="66CD8EBC">
      <w:pPr>
        <w:keepNext/>
        <w:keepLines/>
        <w:pageBreakBefore w:val="0"/>
        <w:widowControl w:val="0"/>
        <w:kinsoku/>
        <w:wordWrap/>
        <w:overflowPunct/>
        <w:topLinePunct w:val="0"/>
        <w:autoSpaceDE/>
        <w:autoSpaceDN/>
        <w:bidi w:val="0"/>
        <w:adjustRightInd/>
        <w:snapToGrid/>
        <w:spacing w:before="313" w:beforeLines="100" w:after="313" w:afterLines="100" w:line="600" w:lineRule="exact"/>
        <w:ind w:firstLine="600" w:firstLineChars="200"/>
        <w:jc w:val="both"/>
        <w:textAlignment w:val="auto"/>
        <w:outlineLvl w:val="0"/>
        <w:rPr>
          <w:rFonts w:hint="eastAsia" w:ascii="仿宋" w:hAnsi="仿宋" w:eastAsia="仿宋" w:cs="仿宋"/>
          <w:b w:val="0"/>
          <w:bCs/>
          <w:kern w:val="44"/>
          <w:sz w:val="30"/>
          <w:szCs w:val="30"/>
          <w:u w:val="none"/>
          <w:lang w:val="en-US" w:eastAsia="zh-CN" w:bidi="ar-SA"/>
        </w:rPr>
      </w:pPr>
      <w:r>
        <w:rPr>
          <w:rFonts w:hint="eastAsia" w:ascii="仿宋" w:hAnsi="仿宋" w:eastAsia="仿宋" w:cs="仿宋"/>
          <w:b w:val="0"/>
          <w:bCs/>
          <w:kern w:val="44"/>
          <w:sz w:val="30"/>
          <w:szCs w:val="30"/>
          <w:lang w:val="en-US" w:eastAsia="zh-CN" w:bidi="ar-SA"/>
        </w:rPr>
        <w:t>关于贵方组织的采购/调研项目，我公司愿意参与并在此承诺：</w:t>
      </w:r>
      <w:r>
        <w:rPr>
          <w:rFonts w:hint="eastAsia" w:ascii="仿宋" w:hAnsi="仿宋" w:eastAsia="仿宋" w:cs="仿宋"/>
          <w:b/>
          <w:bCs w:val="0"/>
          <w:kern w:val="44"/>
          <w:sz w:val="30"/>
          <w:szCs w:val="30"/>
          <w:u w:val="none"/>
          <w:lang w:val="en-US" w:eastAsia="zh-CN" w:bidi="ar-SA"/>
        </w:rPr>
        <w:t>保证对提供</w:t>
      </w:r>
      <w:r>
        <w:rPr>
          <w:rFonts w:hint="eastAsia" w:ascii="仿宋" w:hAnsi="仿宋" w:eastAsia="仿宋" w:cs="仿宋"/>
          <w:b/>
          <w:bCs w:val="0"/>
          <w:kern w:val="44"/>
          <w:sz w:val="30"/>
          <w:szCs w:val="30"/>
          <w:u w:val="single"/>
          <w:lang w:val="en-US" w:eastAsia="zh-CN" w:bidi="ar-SA"/>
        </w:rPr>
        <w:t xml:space="preserve">                          </w:t>
      </w:r>
      <w:r>
        <w:rPr>
          <w:rFonts w:hint="eastAsia" w:ascii="仿宋" w:hAnsi="仿宋" w:eastAsia="仿宋" w:cs="仿宋"/>
          <w:b/>
          <w:bCs w:val="0"/>
          <w:kern w:val="44"/>
          <w:sz w:val="30"/>
          <w:szCs w:val="30"/>
          <w:u w:val="none"/>
          <w:lang w:val="en-US" w:eastAsia="zh-CN" w:bidi="ar-SA"/>
        </w:rPr>
        <w:t>项目的报名材料的真实性负责，且全部资料的副本或复印件都与其原始资料或原件一致，所有文件上的签名、印章均是真实的。</w:t>
      </w:r>
    </w:p>
    <w:p w14:paraId="66C292A7">
      <w:pPr>
        <w:pageBreakBefore w:val="0"/>
        <w:widowControl w:val="0"/>
        <w:kinsoku/>
        <w:wordWrap/>
        <w:overflowPunct/>
        <w:topLinePunct w:val="0"/>
        <w:autoSpaceDE/>
        <w:autoSpaceDN/>
        <w:bidi w:val="0"/>
        <w:adjustRightInd/>
        <w:snapToGrid/>
        <w:spacing w:before="313" w:beforeLines="100" w:after="313" w:afterLines="100" w:line="600" w:lineRule="exact"/>
        <w:ind w:firstLine="900" w:firstLineChars="300"/>
        <w:jc w:val="both"/>
        <w:textAlignment w:val="auto"/>
        <w:rPr>
          <w:rFonts w:hint="eastAsia" w:ascii="仿宋" w:hAnsi="仿宋" w:eastAsia="仿宋" w:cs="仿宋"/>
          <w:b w:val="0"/>
          <w:bCs/>
          <w:snapToGrid/>
          <w:kern w:val="2"/>
          <w:sz w:val="30"/>
          <w:szCs w:val="30"/>
          <w:lang w:val="en-US" w:eastAsia="zh-CN"/>
        </w:rPr>
      </w:pPr>
      <w:r>
        <w:rPr>
          <w:rFonts w:hint="eastAsia" w:ascii="仿宋" w:hAnsi="仿宋" w:eastAsia="仿宋" w:cs="仿宋"/>
          <w:b w:val="0"/>
          <w:bCs/>
          <w:snapToGrid/>
          <w:kern w:val="2"/>
          <w:sz w:val="30"/>
          <w:szCs w:val="30"/>
          <w:lang w:val="en-US" w:eastAsia="zh-CN"/>
        </w:rPr>
        <w:t>我公司保证提供的有关信息真实、准确和完整，不存在虚假记载、误导性陈述或重大遗漏，并对所提供信息的真实性、准确性和完整性承担一切法律责任。</w:t>
      </w:r>
    </w:p>
    <w:p w14:paraId="1FC5D079">
      <w:pPr>
        <w:pageBreakBefore w:val="0"/>
        <w:widowControl w:val="0"/>
        <w:kinsoku/>
        <w:wordWrap/>
        <w:overflowPunct/>
        <w:topLinePunct w:val="0"/>
        <w:autoSpaceDE/>
        <w:autoSpaceDN/>
        <w:bidi w:val="0"/>
        <w:adjustRightInd/>
        <w:snapToGrid/>
        <w:spacing w:before="313" w:beforeLines="100" w:after="313" w:afterLines="100" w:line="600" w:lineRule="exact"/>
        <w:ind w:firstLine="420" w:firstLineChars="0"/>
        <w:jc w:val="both"/>
        <w:textAlignment w:val="auto"/>
        <w:rPr>
          <w:rFonts w:hint="eastAsia" w:ascii="仿宋" w:hAnsi="仿宋" w:eastAsia="仿宋" w:cs="仿宋"/>
          <w:snapToGrid/>
          <w:kern w:val="2"/>
          <w:sz w:val="30"/>
          <w:szCs w:val="30"/>
          <w:lang w:val="en-US" w:eastAsia="zh-CN"/>
        </w:rPr>
      </w:pPr>
    </w:p>
    <w:p w14:paraId="75E0F5F1">
      <w:pPr>
        <w:pageBreakBefore w:val="0"/>
        <w:widowControl w:val="0"/>
        <w:kinsoku/>
        <w:wordWrap/>
        <w:overflowPunct/>
        <w:topLinePunct w:val="0"/>
        <w:autoSpaceDE/>
        <w:autoSpaceDN/>
        <w:bidi w:val="0"/>
        <w:adjustRightInd/>
        <w:snapToGrid/>
        <w:spacing w:before="313" w:beforeLines="100" w:after="313" w:afterLines="100"/>
        <w:ind w:firstLine="4800" w:firstLineChars="1600"/>
        <w:jc w:val="both"/>
        <w:textAlignment w:val="auto"/>
        <w:rPr>
          <w:rFonts w:hint="eastAsia" w:ascii="仿宋" w:hAnsi="仿宋" w:eastAsia="仿宋" w:cs="仿宋"/>
          <w:snapToGrid/>
          <w:kern w:val="2"/>
          <w:sz w:val="30"/>
          <w:szCs w:val="30"/>
          <w:lang w:val="en-US" w:eastAsia="zh-CN"/>
        </w:rPr>
      </w:pPr>
      <w:r>
        <w:rPr>
          <w:rFonts w:hint="eastAsia" w:ascii="仿宋" w:hAnsi="仿宋" w:eastAsia="仿宋" w:cs="仿宋"/>
          <w:snapToGrid/>
          <w:kern w:val="2"/>
          <w:sz w:val="30"/>
          <w:szCs w:val="30"/>
          <w:lang w:val="en-US" w:eastAsia="zh-CN"/>
        </w:rPr>
        <w:t>公司名称（盖章）：</w:t>
      </w:r>
    </w:p>
    <w:p w14:paraId="59E7F5D5">
      <w:pPr>
        <w:pageBreakBefore w:val="0"/>
        <w:widowControl w:val="0"/>
        <w:kinsoku/>
        <w:wordWrap/>
        <w:overflowPunct/>
        <w:topLinePunct w:val="0"/>
        <w:autoSpaceDE/>
        <w:autoSpaceDN/>
        <w:bidi w:val="0"/>
        <w:adjustRightInd/>
        <w:snapToGrid/>
        <w:spacing w:before="313" w:beforeLines="100" w:after="313" w:afterLines="100"/>
        <w:ind w:firstLine="4800" w:firstLineChars="1600"/>
        <w:jc w:val="both"/>
        <w:textAlignment w:val="auto"/>
        <w:rPr>
          <w:rFonts w:hint="eastAsia" w:ascii="仿宋" w:hAnsi="仿宋" w:eastAsia="仿宋" w:cs="仿宋"/>
          <w:snapToGrid/>
          <w:kern w:val="2"/>
          <w:sz w:val="30"/>
          <w:szCs w:val="30"/>
          <w:lang w:val="en-US" w:eastAsia="zh-CN"/>
        </w:rPr>
      </w:pPr>
      <w:r>
        <w:rPr>
          <w:rFonts w:hint="eastAsia" w:ascii="仿宋" w:hAnsi="仿宋" w:eastAsia="仿宋" w:cs="仿宋"/>
          <w:snapToGrid/>
          <w:kern w:val="2"/>
          <w:sz w:val="30"/>
          <w:szCs w:val="30"/>
          <w:lang w:val="en-US" w:eastAsia="zh-CN"/>
        </w:rPr>
        <w:t>日期：</w:t>
      </w:r>
    </w:p>
    <w:p w14:paraId="3CD34D42">
      <w:pPr>
        <w:numPr>
          <w:ilvl w:val="0"/>
          <w:numId w:val="0"/>
        </w:numPr>
        <w:kinsoku w:val="0"/>
        <w:autoSpaceDE w:val="0"/>
        <w:autoSpaceDN w:val="0"/>
        <w:adjustRightInd w:val="0"/>
        <w:snapToGrid w:val="0"/>
        <w:textAlignment w:val="baseline"/>
        <w:rPr>
          <w:rFonts w:hint="eastAsia" w:ascii="宋体" w:hAnsi="宋体" w:eastAsia="宋体" w:cs="宋体"/>
          <w:b/>
          <w:bCs w:val="0"/>
          <w:snapToGrid w:val="0"/>
          <w:color w:val="000000"/>
          <w:sz w:val="28"/>
          <w:szCs w:val="28"/>
          <w:lang w:val="en-US" w:eastAsia="zh-CN" w:bidi="ar-SA"/>
        </w:rPr>
      </w:pPr>
    </w:p>
    <w:p w14:paraId="3B936F27">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7526F6D4">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67FCB4E8">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7EB5F6C9">
      <w:pPr>
        <w:numPr>
          <w:ilvl w:val="0"/>
          <w:numId w:val="0"/>
        </w:numPr>
        <w:kinsoku w:val="0"/>
        <w:autoSpaceDE w:val="0"/>
        <w:autoSpaceDN w:val="0"/>
        <w:adjustRightInd w:val="0"/>
        <w:snapToGrid w:val="0"/>
        <w:textAlignment w:val="baseline"/>
        <w:rPr>
          <w:rFonts w:hint="eastAsia" w:ascii="仿宋" w:hAnsi="仿宋" w:eastAsia="仿宋" w:cs="仿宋"/>
          <w:sz w:val="28"/>
          <w:szCs w:val="28"/>
          <w:lang w:val="en-US" w:eastAsia="zh-CN"/>
        </w:rPr>
      </w:pPr>
    </w:p>
    <w:p w14:paraId="74BFF5CC">
      <w:pPr>
        <w:numPr>
          <w:ilvl w:val="0"/>
          <w:numId w:val="0"/>
        </w:numPr>
        <w:kinsoku w:val="0"/>
        <w:autoSpaceDE w:val="0"/>
        <w:autoSpaceDN w:val="0"/>
        <w:adjustRightInd w:val="0"/>
        <w:snapToGrid w:val="0"/>
        <w:textAlignment w:val="baseline"/>
        <w:rPr>
          <w:rFonts w:hint="eastAsia" w:ascii="仿宋" w:hAnsi="仿宋" w:eastAsia="仿宋" w:cs="仿宋"/>
          <w:sz w:val="28"/>
          <w:szCs w:val="28"/>
          <w:lang w:val="en-US" w:eastAsia="zh-CN"/>
        </w:rPr>
      </w:pPr>
    </w:p>
    <w:p w14:paraId="216C6EC3">
      <w:pPr>
        <w:numPr>
          <w:ilvl w:val="0"/>
          <w:numId w:val="0"/>
        </w:numPr>
        <w:kinsoku w:val="0"/>
        <w:autoSpaceDE w:val="0"/>
        <w:autoSpaceDN w:val="0"/>
        <w:adjustRightInd w:val="0"/>
        <w:snapToGrid w:val="0"/>
        <w:textAlignment w:val="baseline"/>
        <w:rPr>
          <w:rFonts w:hint="eastAsia" w:ascii="仿宋" w:hAnsi="仿宋" w:eastAsia="仿宋" w:cs="仿宋"/>
          <w:sz w:val="28"/>
          <w:szCs w:val="28"/>
          <w:lang w:val="en-US" w:eastAsia="zh-CN"/>
        </w:rPr>
      </w:pPr>
    </w:p>
    <w:p w14:paraId="2BDB35E9">
      <w:pPr>
        <w:numPr>
          <w:ilvl w:val="0"/>
          <w:numId w:val="0"/>
        </w:numPr>
        <w:kinsoku w:val="0"/>
        <w:autoSpaceDE w:val="0"/>
        <w:autoSpaceDN w:val="0"/>
        <w:adjustRightInd w:val="0"/>
        <w:snapToGrid w:val="0"/>
        <w:textAlignment w:val="baseline"/>
        <w:rPr>
          <w:rFonts w:hint="eastAsia" w:ascii="仿宋" w:hAnsi="仿宋" w:eastAsia="仿宋" w:cs="仿宋"/>
          <w:sz w:val="28"/>
          <w:szCs w:val="28"/>
          <w:lang w:val="en-US" w:eastAsia="zh-CN"/>
        </w:rPr>
      </w:pPr>
    </w:p>
    <w:p w14:paraId="568DB7BB">
      <w:pPr>
        <w:numPr>
          <w:ilvl w:val="0"/>
          <w:numId w:val="0"/>
        </w:numPr>
        <w:kinsoku w:val="0"/>
        <w:autoSpaceDE w:val="0"/>
        <w:autoSpaceDN w:val="0"/>
        <w:adjustRightInd w:val="0"/>
        <w:snapToGrid w:val="0"/>
        <w:textAlignment w:val="baseline"/>
        <w:rPr>
          <w:rFonts w:hint="eastAsia" w:ascii="仿宋" w:hAnsi="仿宋" w:eastAsia="仿宋" w:cs="仿宋"/>
          <w:sz w:val="28"/>
          <w:szCs w:val="28"/>
          <w:lang w:val="en-US" w:eastAsia="zh-CN"/>
        </w:rPr>
      </w:pPr>
    </w:p>
    <w:p w14:paraId="70953C33">
      <w:pPr>
        <w:widowControl/>
        <w:jc w:val="left"/>
        <w:outlineLvl w:val="0"/>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lang w:val="en-US" w:eastAsia="zh-CN"/>
        </w:rPr>
        <w:t>1</w:t>
      </w:r>
      <w:r>
        <w:rPr>
          <w:rFonts w:hint="eastAsia" w:ascii="黑体" w:hAnsi="黑体" w:eastAsia="黑体"/>
          <w:sz w:val="32"/>
          <w:szCs w:val="32"/>
        </w:rPr>
        <w:t>：</w:t>
      </w:r>
    </w:p>
    <w:p w14:paraId="1DAD3FED">
      <w:pPr>
        <w:widowControl/>
        <w:jc w:val="center"/>
        <w:rPr>
          <w:rFonts w:ascii="黑体" w:hAnsi="黑体" w:eastAsia="黑体"/>
          <w:sz w:val="32"/>
          <w:szCs w:val="32"/>
        </w:rPr>
      </w:pPr>
      <w:r>
        <w:rPr>
          <w:rFonts w:hint="eastAsia" w:ascii="黑体" w:hAnsi="黑体" w:eastAsia="黑体"/>
          <w:sz w:val="32"/>
          <w:szCs w:val="32"/>
        </w:rPr>
        <w:t>供应商基本资格条件承诺书（格式）</w:t>
      </w:r>
    </w:p>
    <w:p w14:paraId="7B4A7EEA">
      <w:pPr>
        <w:spacing w:line="560" w:lineRule="exact"/>
        <w:rPr>
          <w:rFonts w:ascii="宋体" w:hAnsi="宋体"/>
          <w:sz w:val="24"/>
          <w:szCs w:val="24"/>
          <w:u w:val="single"/>
        </w:rPr>
      </w:pPr>
    </w:p>
    <w:p w14:paraId="506E58A2">
      <w:pPr>
        <w:spacing w:line="560" w:lineRule="exact"/>
        <w:rPr>
          <w:rFonts w:hint="eastAsia" w:ascii="宋体" w:hAnsi="宋体"/>
          <w:sz w:val="24"/>
          <w:szCs w:val="24"/>
        </w:rPr>
      </w:pPr>
      <w:r>
        <w:rPr>
          <w:rFonts w:hint="eastAsia" w:ascii="宋体" w:hAnsi="宋体"/>
          <w:sz w:val="24"/>
          <w:szCs w:val="24"/>
          <w:u w:val="single"/>
        </w:rPr>
        <w:t xml:space="preserve">     （采购人名称）     </w:t>
      </w:r>
      <w:r>
        <w:rPr>
          <w:rFonts w:hint="eastAsia" w:ascii="宋体" w:hAnsi="宋体"/>
          <w:sz w:val="24"/>
          <w:szCs w:val="24"/>
        </w:rPr>
        <w:t>：</w:t>
      </w:r>
    </w:p>
    <w:p w14:paraId="6463B80A">
      <w:pPr>
        <w:spacing w:line="560" w:lineRule="exact"/>
        <w:ind w:firstLine="480"/>
        <w:rPr>
          <w:rFonts w:hint="eastAsia" w:ascii="宋体" w:hAnsi="宋体"/>
          <w:sz w:val="24"/>
          <w:szCs w:val="24"/>
        </w:rPr>
      </w:pPr>
      <w:r>
        <w:rPr>
          <w:rFonts w:hint="eastAsia" w:ascii="宋体" w:hAnsi="宋体" w:eastAsia="宋体"/>
          <w:sz w:val="24"/>
          <w:szCs w:val="24"/>
          <w:lang w:val="en-US" w:eastAsia="zh-CN"/>
        </w:rPr>
        <w:t>1.我单位</w:t>
      </w:r>
      <w:r>
        <w:rPr>
          <w:rFonts w:hint="eastAsia" w:ascii="宋体" w:hAnsi="宋体"/>
          <w:sz w:val="24"/>
          <w:szCs w:val="24"/>
        </w:rPr>
        <w:t>具有独立承担民事责任的能力；</w:t>
      </w:r>
    </w:p>
    <w:p w14:paraId="5268CB55">
      <w:pPr>
        <w:spacing w:line="560" w:lineRule="exact"/>
        <w:ind w:firstLine="480"/>
        <w:rPr>
          <w:rFonts w:hint="eastAsia" w:ascii="宋体" w:hAnsi="宋体"/>
          <w:sz w:val="24"/>
          <w:szCs w:val="24"/>
        </w:rPr>
      </w:pPr>
      <w:r>
        <w:rPr>
          <w:rFonts w:hint="eastAsia" w:ascii="宋体" w:hAnsi="宋体" w:eastAsia="宋体"/>
          <w:sz w:val="24"/>
          <w:szCs w:val="24"/>
          <w:lang w:val="en-US" w:eastAsia="zh-CN"/>
        </w:rPr>
        <w:t>2.我单位</w:t>
      </w:r>
      <w:r>
        <w:rPr>
          <w:rFonts w:hint="eastAsia" w:ascii="宋体" w:hAnsi="宋体"/>
          <w:sz w:val="24"/>
          <w:szCs w:val="24"/>
        </w:rPr>
        <w:t>具有良好的商业信誉和健全的财务会计制度；</w:t>
      </w:r>
    </w:p>
    <w:p w14:paraId="699690C0">
      <w:pPr>
        <w:spacing w:line="560" w:lineRule="exact"/>
        <w:ind w:firstLine="480"/>
        <w:rPr>
          <w:rFonts w:hint="eastAsia" w:ascii="宋体" w:hAnsi="宋体"/>
          <w:sz w:val="24"/>
          <w:szCs w:val="24"/>
        </w:rPr>
      </w:pPr>
      <w:r>
        <w:rPr>
          <w:rFonts w:hint="eastAsia" w:ascii="宋体" w:hAnsi="宋体" w:eastAsia="宋体"/>
          <w:sz w:val="24"/>
          <w:szCs w:val="24"/>
          <w:lang w:val="en-US" w:eastAsia="zh-CN"/>
        </w:rPr>
        <w:t>3.我单位具</w:t>
      </w:r>
      <w:r>
        <w:rPr>
          <w:rFonts w:hint="eastAsia" w:ascii="宋体" w:hAnsi="宋体"/>
          <w:sz w:val="24"/>
          <w:szCs w:val="24"/>
        </w:rPr>
        <w:t>有依法缴纳税收和社会保障资金的良好记录；</w:t>
      </w:r>
    </w:p>
    <w:p w14:paraId="28CD29DE">
      <w:pPr>
        <w:spacing w:line="560" w:lineRule="exact"/>
        <w:ind w:firstLine="480"/>
        <w:rPr>
          <w:rFonts w:hint="eastAsia" w:ascii="宋体" w:hAnsi="宋体"/>
          <w:sz w:val="24"/>
          <w:szCs w:val="24"/>
        </w:rPr>
      </w:pPr>
      <w:r>
        <w:rPr>
          <w:rFonts w:hint="eastAsia" w:ascii="宋体" w:hAnsi="宋体" w:eastAsia="宋体"/>
          <w:sz w:val="24"/>
          <w:szCs w:val="24"/>
          <w:lang w:val="en-US" w:eastAsia="zh-CN"/>
        </w:rPr>
        <w:t>4.我单位</w:t>
      </w:r>
      <w:r>
        <w:rPr>
          <w:rFonts w:hint="eastAsia" w:ascii="宋体" w:hAnsi="宋体"/>
          <w:sz w:val="24"/>
          <w:szCs w:val="24"/>
        </w:rPr>
        <w:t>参加</w:t>
      </w:r>
      <w:r>
        <w:rPr>
          <w:rFonts w:hint="eastAsia" w:ascii="宋体" w:hAnsi="宋体"/>
          <w:sz w:val="24"/>
          <w:szCs w:val="24"/>
          <w:lang w:val="en-US" w:eastAsia="zh-CN"/>
        </w:rPr>
        <w:t>政府</w:t>
      </w:r>
      <w:r>
        <w:rPr>
          <w:rFonts w:hint="eastAsia" w:ascii="宋体" w:hAnsi="宋体"/>
          <w:sz w:val="24"/>
          <w:szCs w:val="24"/>
        </w:rPr>
        <w:t>采购活动前三年内，在经营活动中没有重大违法记录；</w:t>
      </w:r>
    </w:p>
    <w:p w14:paraId="2F3F4466">
      <w:pPr>
        <w:spacing w:line="560" w:lineRule="exact"/>
        <w:ind w:firstLine="480"/>
        <w:rPr>
          <w:rFonts w:hint="eastAsia" w:ascii="宋体" w:hAnsi="宋体"/>
          <w:sz w:val="24"/>
          <w:szCs w:val="24"/>
        </w:rPr>
      </w:pPr>
      <w:r>
        <w:rPr>
          <w:rFonts w:hint="eastAsia" w:ascii="宋体" w:hAnsi="宋体" w:eastAsia="宋体"/>
          <w:sz w:val="24"/>
          <w:szCs w:val="24"/>
          <w:lang w:val="en-US" w:eastAsia="zh-CN"/>
        </w:rPr>
        <w:t>5.我单位满足</w:t>
      </w:r>
      <w:r>
        <w:rPr>
          <w:rFonts w:hint="eastAsia" w:ascii="宋体" w:hAnsi="宋体"/>
          <w:sz w:val="24"/>
          <w:szCs w:val="24"/>
        </w:rPr>
        <w:t>法律、行政法规规定的其他条件。</w:t>
      </w:r>
    </w:p>
    <w:p w14:paraId="2B1D892D">
      <w:pPr>
        <w:spacing w:line="560" w:lineRule="exact"/>
        <w:ind w:firstLine="480"/>
        <w:rPr>
          <w:rFonts w:hint="eastAsia" w:ascii="宋体" w:hAnsi="宋体"/>
          <w:sz w:val="24"/>
          <w:szCs w:val="24"/>
        </w:rPr>
      </w:pPr>
      <w:r>
        <w:rPr>
          <w:rFonts w:hint="eastAsia" w:ascii="宋体" w:hAnsi="宋体" w:eastAsia="宋体"/>
          <w:sz w:val="24"/>
          <w:szCs w:val="24"/>
          <w:lang w:val="en-US" w:eastAsia="zh-CN"/>
        </w:rPr>
        <w:t>6.</w:t>
      </w:r>
      <w:r>
        <w:rPr>
          <w:rFonts w:hint="eastAsia" w:ascii="宋体" w:hAnsi="宋体"/>
          <w:sz w:val="24"/>
          <w:szCs w:val="24"/>
        </w:rPr>
        <w:t>不存在资格条件中拒绝参与本次谈判的以下情况</w:t>
      </w:r>
      <w:r>
        <w:rPr>
          <w:rFonts w:ascii="宋体" w:hAnsi="宋体"/>
          <w:sz w:val="24"/>
          <w:szCs w:val="24"/>
        </w:rPr>
        <w:t>：</w:t>
      </w:r>
    </w:p>
    <w:p w14:paraId="6FC71324">
      <w:pPr>
        <w:spacing w:line="560" w:lineRule="exact"/>
        <w:ind w:firstLine="480"/>
        <w:rPr>
          <w:rFonts w:hint="eastAsia" w:ascii="宋体" w:hAnsi="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1）我</w:t>
      </w:r>
      <w:r>
        <w:rPr>
          <w:rFonts w:hint="eastAsia" w:ascii="宋体" w:hAnsi="宋体"/>
          <w:sz w:val="24"/>
          <w:szCs w:val="24"/>
        </w:rPr>
        <w:t>单位负责人为同一人或者存在直接控股、管理关系的不同供应商，不得参加同一合同项下的采购活动；</w:t>
      </w:r>
    </w:p>
    <w:p w14:paraId="7B800954">
      <w:pPr>
        <w:spacing w:line="500" w:lineRule="exact"/>
        <w:ind w:firstLine="480" w:firstLineChars="200"/>
        <w:rPr>
          <w:rFonts w:hint="eastAsia" w:ascii="宋体" w:hAnsi="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2）我单位</w:t>
      </w:r>
      <w:r>
        <w:rPr>
          <w:rFonts w:hint="eastAsia" w:ascii="宋体" w:hAnsi="宋体"/>
          <w:sz w:val="24"/>
          <w:szCs w:val="24"/>
        </w:rPr>
        <w:t>未被列入“信用中国”网站中“记录失信被执行人或重大税收违法案件当事人名单或政府采购严重违法失信行为”的记录名单，不处于“中国政府采购网”中“政府采购严重违法失信行为信息记录”的禁止参加政府采购活动期间；</w:t>
      </w:r>
    </w:p>
    <w:p w14:paraId="23148651">
      <w:pPr>
        <w:spacing w:line="560" w:lineRule="exact"/>
        <w:ind w:firstLine="480"/>
        <w:rPr>
          <w:rFonts w:ascii="宋体" w:hAnsi="宋体"/>
          <w:sz w:val="24"/>
          <w:szCs w:val="24"/>
        </w:rPr>
      </w:pPr>
      <w:r>
        <w:rPr>
          <w:rFonts w:hint="eastAsia" w:ascii="宋体" w:hAnsi="宋体"/>
          <w:sz w:val="24"/>
          <w:szCs w:val="24"/>
        </w:rPr>
        <w:t>以上承诺内容真实准确，若有不实，自愿按照《中华人民共和国政府采购法》第七十七条规定，承担相应的法律责任。</w:t>
      </w:r>
    </w:p>
    <w:p w14:paraId="5BDAAA46">
      <w:pPr>
        <w:spacing w:line="560" w:lineRule="exact"/>
        <w:ind w:firstLine="2338"/>
        <w:rPr>
          <w:rFonts w:ascii="宋体" w:hAnsi="宋体"/>
          <w:sz w:val="24"/>
          <w:szCs w:val="24"/>
        </w:rPr>
      </w:pPr>
      <w:r>
        <w:rPr>
          <w:rFonts w:hint="eastAsia" w:ascii="宋体" w:hAnsi="宋体"/>
          <w:sz w:val="24"/>
          <w:szCs w:val="24"/>
        </w:rPr>
        <w:t>投标人名称(盖章)：</w:t>
      </w:r>
    </w:p>
    <w:p w14:paraId="6547C73D">
      <w:pPr>
        <w:spacing w:line="560" w:lineRule="exact"/>
        <w:ind w:firstLine="2338"/>
        <w:rPr>
          <w:rFonts w:ascii="宋体" w:hAnsi="宋体"/>
          <w:sz w:val="24"/>
          <w:szCs w:val="24"/>
        </w:rPr>
      </w:pPr>
      <w:r>
        <w:rPr>
          <w:rFonts w:hint="eastAsia" w:ascii="宋体" w:hAnsi="宋体"/>
          <w:sz w:val="24"/>
          <w:szCs w:val="24"/>
        </w:rPr>
        <w:t>法定代表人 (签字)：</w:t>
      </w:r>
    </w:p>
    <w:p w14:paraId="2AD39B6B">
      <w:pPr>
        <w:spacing w:line="560" w:lineRule="exact"/>
        <w:ind w:firstLine="2338"/>
        <w:rPr>
          <w:rFonts w:ascii="宋体" w:hAnsi="宋体"/>
          <w:sz w:val="24"/>
          <w:szCs w:val="24"/>
        </w:rPr>
      </w:pPr>
    </w:p>
    <w:p w14:paraId="5CBBE8F7">
      <w:pPr>
        <w:spacing w:after="120"/>
        <w:ind w:left="420" w:firstLine="2400"/>
        <w:rPr>
          <w:rFonts w:ascii="Times New Roman" w:hAnsi="Times New Roman"/>
          <w:sz w:val="24"/>
          <w:szCs w:val="24"/>
        </w:rPr>
      </w:pPr>
      <w:r>
        <w:rPr>
          <w:rFonts w:hint="eastAsia" w:ascii="Times New Roman" w:hAnsi="Times New Roman"/>
          <w:sz w:val="24"/>
          <w:szCs w:val="24"/>
        </w:rPr>
        <w:t>日期：</w:t>
      </w:r>
      <w:r>
        <w:rPr>
          <w:rFonts w:ascii="Times New Roman" w:hAnsi="Times New Roman"/>
          <w:sz w:val="24"/>
          <w:szCs w:val="24"/>
        </w:rPr>
        <w:t xml:space="preserve">   </w:t>
      </w:r>
      <w:r>
        <w:rPr>
          <w:rFonts w:hint="eastAsia" w:ascii="Times New Roman" w:hAnsi="Times New Roman"/>
          <w:sz w:val="24"/>
          <w:szCs w:val="24"/>
        </w:rPr>
        <w:t>年</w:t>
      </w:r>
      <w:r>
        <w:rPr>
          <w:rFonts w:ascii="Times New Roman" w:hAnsi="Times New Roman"/>
          <w:sz w:val="24"/>
          <w:szCs w:val="24"/>
        </w:rPr>
        <w:t xml:space="preserve">   </w:t>
      </w:r>
      <w:r>
        <w:rPr>
          <w:rFonts w:hint="eastAsia" w:ascii="Times New Roman" w:hAnsi="Times New Roman"/>
          <w:sz w:val="24"/>
          <w:szCs w:val="24"/>
        </w:rPr>
        <w:t>月</w:t>
      </w:r>
      <w:r>
        <w:rPr>
          <w:rFonts w:ascii="Times New Roman" w:hAnsi="Times New Roman"/>
          <w:sz w:val="24"/>
          <w:szCs w:val="24"/>
        </w:rPr>
        <w:t xml:space="preserve">   </w:t>
      </w:r>
      <w:r>
        <w:rPr>
          <w:rFonts w:hint="eastAsia" w:ascii="Times New Roman" w:hAnsi="Times New Roman"/>
          <w:sz w:val="24"/>
          <w:szCs w:val="24"/>
        </w:rPr>
        <w:t>日</w:t>
      </w:r>
    </w:p>
    <w:p w14:paraId="4EC05448">
      <w:pPr>
        <w:ind w:left="480"/>
        <w:jc w:val="center"/>
        <w:rPr>
          <w:rFonts w:ascii="宋体" w:hAnsi="宋体"/>
          <w:b/>
          <w:color w:val="000000"/>
          <w:sz w:val="24"/>
        </w:rPr>
      </w:pPr>
    </w:p>
    <w:p w14:paraId="4033F4A9">
      <w:pPr>
        <w:ind w:left="480"/>
        <w:jc w:val="center"/>
        <w:rPr>
          <w:rFonts w:ascii="宋体" w:hAnsi="宋体"/>
          <w:b/>
          <w:color w:val="000000"/>
          <w:sz w:val="24"/>
        </w:rPr>
      </w:pPr>
    </w:p>
    <w:p w14:paraId="73B9F0D0">
      <w:pPr>
        <w:ind w:left="480"/>
        <w:jc w:val="center"/>
        <w:rPr>
          <w:rFonts w:ascii="宋体" w:hAnsi="宋体"/>
          <w:b/>
          <w:color w:val="000000"/>
          <w:sz w:val="24"/>
        </w:rPr>
      </w:pPr>
    </w:p>
    <w:p w14:paraId="06133425">
      <w:pPr>
        <w:jc w:val="both"/>
        <w:rPr>
          <w:rFonts w:ascii="宋体" w:hAnsi="宋体"/>
          <w:b/>
          <w:color w:val="000000"/>
          <w:sz w:val="24"/>
        </w:rPr>
      </w:pPr>
    </w:p>
    <w:p w14:paraId="4FCA1B01">
      <w:pPr>
        <w:widowControl/>
        <w:jc w:val="left"/>
        <w:outlineLvl w:val="0"/>
        <w:rPr>
          <w:rFonts w:ascii="黑体" w:hAnsi="黑体" w:eastAsia="黑体"/>
          <w:sz w:val="32"/>
          <w:szCs w:val="32"/>
        </w:rPr>
      </w:pPr>
    </w:p>
    <w:p w14:paraId="01D2E3AD">
      <w:pPr>
        <w:widowControl/>
        <w:jc w:val="left"/>
        <w:outlineLvl w:val="0"/>
        <w:rPr>
          <w:rFonts w:ascii="黑体" w:hAnsi="黑体" w:eastAsia="黑体"/>
          <w:sz w:val="32"/>
          <w:szCs w:val="32"/>
        </w:rPr>
      </w:pPr>
    </w:p>
    <w:p w14:paraId="45E37856">
      <w:pPr>
        <w:widowControl/>
        <w:jc w:val="left"/>
        <w:outlineLvl w:val="0"/>
        <w:rPr>
          <w:rFonts w:ascii="黑体" w:hAnsi="黑体" w:eastAsia="黑体"/>
          <w:sz w:val="32"/>
          <w:szCs w:val="32"/>
        </w:rPr>
      </w:pPr>
    </w:p>
    <w:p w14:paraId="338ADB29">
      <w:pPr>
        <w:widowControl/>
        <w:jc w:val="left"/>
        <w:outlineLvl w:val="0"/>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w:t>
      </w:r>
    </w:p>
    <w:p w14:paraId="0CFABDF7">
      <w:pPr>
        <w:jc w:val="both"/>
        <w:rPr>
          <w:rFonts w:ascii="宋体" w:hAnsi="宋体"/>
          <w:b/>
          <w:color w:val="000000"/>
          <w:sz w:val="24"/>
        </w:rPr>
      </w:pPr>
    </w:p>
    <w:p w14:paraId="4A4944CC">
      <w:pPr>
        <w:ind w:left="480"/>
        <w:jc w:val="center"/>
        <w:rPr>
          <w:rFonts w:hint="eastAsia" w:ascii="宋体" w:hAnsi="宋体"/>
          <w:b/>
          <w:color w:val="auto"/>
          <w:sz w:val="28"/>
          <w:szCs w:val="22"/>
        </w:rPr>
      </w:pPr>
      <w:r>
        <w:rPr>
          <w:rFonts w:hint="eastAsia" w:ascii="宋体" w:hAnsi="宋体"/>
          <w:b/>
          <w:color w:val="auto"/>
          <w:sz w:val="28"/>
          <w:szCs w:val="22"/>
        </w:rPr>
        <w:t>具备履行合同所必需的设备和专业技术能力的书面声明</w:t>
      </w:r>
    </w:p>
    <w:p w14:paraId="6F6B8C4A">
      <w:pPr>
        <w:ind w:left="480"/>
        <w:jc w:val="center"/>
        <w:rPr>
          <w:rFonts w:hint="eastAsia" w:ascii="宋体" w:hAnsi="宋体"/>
          <w:b/>
          <w:color w:val="auto"/>
          <w:sz w:val="28"/>
          <w:szCs w:val="22"/>
        </w:rPr>
      </w:pPr>
    </w:p>
    <w:p w14:paraId="312A4AB6">
      <w:pPr>
        <w:spacing w:line="460" w:lineRule="exact"/>
        <w:ind w:firstLine="492"/>
        <w:rPr>
          <w:rFonts w:ascii="宋体" w:hAnsi="宋体"/>
          <w:bCs/>
          <w:color w:val="auto"/>
          <w:sz w:val="28"/>
          <w:szCs w:val="22"/>
        </w:rPr>
      </w:pPr>
      <w:r>
        <w:rPr>
          <w:rFonts w:hint="eastAsia" w:ascii="宋体" w:hAnsi="宋体"/>
          <w:bCs/>
          <w:color w:val="auto"/>
          <w:sz w:val="28"/>
          <w:szCs w:val="22"/>
        </w:rPr>
        <w:t>我单位郑重声明：我单位具备履行本项采购合同所必需的设备和专业技术能力，为履行本项采购合同我公司具备如下主要设备和主要专业技术能力：</w:t>
      </w:r>
    </w:p>
    <w:p w14:paraId="3BDCDC26">
      <w:pPr>
        <w:spacing w:line="460" w:lineRule="exact"/>
        <w:ind w:firstLine="492"/>
        <w:rPr>
          <w:rFonts w:ascii="宋体" w:hAnsi="宋体"/>
          <w:bCs/>
          <w:color w:val="auto"/>
          <w:sz w:val="28"/>
          <w:szCs w:val="22"/>
        </w:rPr>
      </w:pPr>
      <w:r>
        <w:rPr>
          <w:rFonts w:hint="eastAsia" w:ascii="宋体" w:hAnsi="宋体"/>
          <w:bCs/>
          <w:color w:val="auto"/>
          <w:sz w:val="28"/>
          <w:szCs w:val="22"/>
        </w:rPr>
        <w:t>主要设备有：</w:t>
      </w:r>
      <w:r>
        <w:rPr>
          <w:rFonts w:hint="eastAsia" w:ascii="宋体" w:hAnsi="宋体"/>
          <w:bCs/>
          <w:color w:val="auto"/>
          <w:sz w:val="28"/>
          <w:szCs w:val="22"/>
          <w:u w:val="single"/>
        </w:rPr>
        <w:t xml:space="preserve">  </w:t>
      </w:r>
      <w:r>
        <w:rPr>
          <w:rFonts w:ascii="宋体" w:hAnsi="宋体"/>
          <w:bCs/>
          <w:color w:val="auto"/>
          <w:sz w:val="28"/>
          <w:szCs w:val="22"/>
          <w:u w:val="single"/>
        </w:rPr>
        <w:t xml:space="preserve">    </w:t>
      </w:r>
      <w:r>
        <w:rPr>
          <w:rFonts w:hint="eastAsia" w:ascii="宋体" w:hAnsi="宋体"/>
          <w:bCs/>
          <w:color w:val="auto"/>
          <w:sz w:val="28"/>
          <w:szCs w:val="22"/>
        </w:rPr>
        <w:t>。</w:t>
      </w:r>
    </w:p>
    <w:p w14:paraId="267A7866">
      <w:pPr>
        <w:spacing w:line="460" w:lineRule="exact"/>
        <w:ind w:firstLine="492"/>
        <w:rPr>
          <w:rFonts w:ascii="宋体" w:hAnsi="宋体"/>
          <w:bCs/>
          <w:color w:val="auto"/>
          <w:sz w:val="28"/>
          <w:szCs w:val="22"/>
        </w:rPr>
      </w:pPr>
      <w:r>
        <w:rPr>
          <w:rFonts w:hint="eastAsia" w:ascii="宋体" w:hAnsi="宋体"/>
          <w:bCs/>
          <w:color w:val="auto"/>
          <w:sz w:val="28"/>
          <w:szCs w:val="22"/>
        </w:rPr>
        <w:t>主要专业技术能力有：</w:t>
      </w:r>
      <w:r>
        <w:rPr>
          <w:rFonts w:hint="eastAsia" w:ascii="宋体" w:hAnsi="宋体"/>
          <w:bCs/>
          <w:color w:val="auto"/>
          <w:sz w:val="28"/>
          <w:szCs w:val="22"/>
          <w:u w:val="single"/>
        </w:rPr>
        <w:t xml:space="preserve">   </w:t>
      </w:r>
      <w:r>
        <w:rPr>
          <w:rFonts w:ascii="宋体" w:hAnsi="宋体"/>
          <w:bCs/>
          <w:color w:val="auto"/>
          <w:sz w:val="28"/>
          <w:szCs w:val="22"/>
          <w:u w:val="single"/>
        </w:rPr>
        <w:t xml:space="preserve">      </w:t>
      </w:r>
      <w:r>
        <w:rPr>
          <w:rFonts w:hint="eastAsia" w:ascii="宋体" w:hAnsi="宋体"/>
          <w:bCs/>
          <w:color w:val="auto"/>
          <w:sz w:val="28"/>
          <w:szCs w:val="22"/>
        </w:rPr>
        <w:t>。</w:t>
      </w:r>
    </w:p>
    <w:p w14:paraId="1D2E7E9F">
      <w:pPr>
        <w:spacing w:line="460" w:lineRule="exact"/>
        <w:rPr>
          <w:rFonts w:ascii="宋体" w:hAnsi="宋体"/>
          <w:bCs/>
          <w:color w:val="auto"/>
          <w:sz w:val="24"/>
        </w:rPr>
      </w:pPr>
      <w:r>
        <w:rPr>
          <w:rFonts w:hint="eastAsia" w:ascii="宋体" w:hAnsi="宋体"/>
          <w:bCs/>
          <w:color w:val="auto"/>
          <w:sz w:val="24"/>
        </w:rPr>
        <w:t xml:space="preserve">                                     </w:t>
      </w:r>
    </w:p>
    <w:p w14:paraId="76BAA441">
      <w:pPr>
        <w:ind w:left="480"/>
        <w:jc w:val="center"/>
        <w:rPr>
          <w:rFonts w:ascii="宋体" w:hAnsi="宋体"/>
          <w:b/>
          <w:color w:val="auto"/>
          <w:sz w:val="24"/>
        </w:rPr>
      </w:pPr>
    </w:p>
    <w:p w14:paraId="64C8A10C">
      <w:pPr>
        <w:ind w:left="480"/>
        <w:jc w:val="center"/>
        <w:rPr>
          <w:rFonts w:ascii="宋体" w:hAnsi="宋体"/>
          <w:b/>
          <w:color w:val="auto"/>
          <w:sz w:val="24"/>
        </w:rPr>
      </w:pPr>
    </w:p>
    <w:p w14:paraId="58721579">
      <w:pPr>
        <w:jc w:val="left"/>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DBDF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DEC9E">
    <w:pPr>
      <w:pStyle w:val="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D3858F">
                          <w:pPr>
                            <w:pStyle w:val="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9D3858F">
                    <w:pPr>
                      <w:pStyle w:val="6"/>
                    </w:pPr>
                  </w:p>
                </w:txbxContent>
              </v:textbox>
            </v:shape>
          </w:pict>
        </mc:Fallback>
      </mc:AlternateContent>
    </w:r>
    <w:r>
      <w:rPr>
        <w:rFonts w:hint="eastAsia"/>
        <w:lang w:val="zh-CN"/>
      </w:rPr>
      <w:t xml:space="preserve"> </w:t>
    </w:r>
  </w:p>
  <w:p w14:paraId="4BE47D27">
    <w:pPr>
      <w:pStyle w:val="6"/>
      <w:rPr>
        <w:lang w:val="zh-CN"/>
      </w:rPr>
    </w:pPr>
  </w:p>
  <w:p w14:paraId="0990D9E3">
    <w:pPr>
      <w:pStyle w:val="6"/>
      <w:tabs>
        <w:tab w:val="left" w:pos="5954"/>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BC0E">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1B96D">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7B90C"/>
    <w:multiLevelType w:val="singleLevel"/>
    <w:tmpl w:val="8DE7B90C"/>
    <w:lvl w:ilvl="0" w:tentative="0">
      <w:start w:val="2"/>
      <w:numFmt w:val="chineseCounting"/>
      <w:suff w:val="nothing"/>
      <w:lvlText w:val="%1、"/>
      <w:lvlJc w:val="left"/>
      <w:rPr>
        <w:rFonts w:hint="eastAsia"/>
      </w:rPr>
    </w:lvl>
  </w:abstractNum>
  <w:abstractNum w:abstractNumId="1">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99E6CF"/>
    <w:multiLevelType w:val="singleLevel"/>
    <w:tmpl w:val="3599E6C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C7CAA"/>
    <w:rsid w:val="01883901"/>
    <w:rsid w:val="05EF52A5"/>
    <w:rsid w:val="14402077"/>
    <w:rsid w:val="201B383C"/>
    <w:rsid w:val="21425423"/>
    <w:rsid w:val="375B0AE1"/>
    <w:rsid w:val="3A417746"/>
    <w:rsid w:val="3BBC1971"/>
    <w:rsid w:val="5EBC7CAA"/>
    <w:rsid w:val="608E4D6A"/>
    <w:rsid w:val="6CD94A4E"/>
    <w:rsid w:val="706E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outlineLvl w:val="0"/>
    </w:pPr>
    <w:rPr>
      <w:rFonts w:ascii="Arial" w:hAnsi="Arial" w:eastAsia="宋体"/>
      <w:b/>
      <w:bCs/>
      <w:kern w:val="44"/>
      <w:sz w:val="28"/>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4">
    <w:name w:val="Body Text Indent"/>
    <w:basedOn w:val="1"/>
    <w:qFormat/>
    <w:uiPriority w:val="0"/>
    <w:pPr>
      <w:ind w:firstLine="830" w:firstLineChars="352"/>
    </w:pPr>
    <w:rPr>
      <w:rFonts w:ascii="仿宋_GB2312" w:hAnsi="Calibri" w:eastAsia="仿宋_GB2312" w:cs="Times New Roman"/>
      <w:sz w:val="32"/>
      <w:szCs w:val="20"/>
    </w:rPr>
  </w:style>
  <w:style w:type="paragraph" w:styleId="5">
    <w:name w:val="Plain Text"/>
    <w:basedOn w:val="1"/>
    <w:qFormat/>
    <w:uiPriority w:val="0"/>
    <w:rPr>
      <w:rFonts w:ascii="宋体" w:hAnsi="Courier New" w:eastAsia="宋体" w:cs="Courier New"/>
    </w:rPr>
  </w:style>
  <w:style w:type="paragraph" w:styleId="6">
    <w:name w:val="footer"/>
    <w:basedOn w:val="1"/>
    <w:qFormat/>
    <w:uiPriority w:val="99"/>
    <w:pPr>
      <w:tabs>
        <w:tab w:val="center" w:pos="4153"/>
        <w:tab w:val="right" w:pos="8306"/>
      </w:tabs>
    </w:pPr>
    <w:rPr>
      <w:rFonts w:ascii="Calibri" w:hAnsi="Calibri" w:eastAsia="宋体" w:cs="Times New Roman"/>
      <w:sz w:val="18"/>
      <w:szCs w:val="18"/>
    </w:rPr>
  </w:style>
  <w:style w:type="paragraph" w:styleId="7">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8">
    <w:name w:val="toc 1"/>
    <w:basedOn w:val="1"/>
    <w:next w:val="1"/>
    <w:qFormat/>
    <w:uiPriority w:val="39"/>
    <w:rPr>
      <w:rFonts w:ascii="Calibri" w:hAnsi="Calibri" w:eastAsia="宋体" w:cs="Times New Roman"/>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1088</Words>
  <Characters>1245</Characters>
  <Lines>0</Lines>
  <Paragraphs>0</Paragraphs>
  <TotalTime>31</TotalTime>
  <ScaleCrop>false</ScaleCrop>
  <LinksUpToDate>false</LinksUpToDate>
  <CharactersWithSpaces>1279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2024-12-05T03:40:00Z</dcterms:created>
  <dc:creator>helly</dc:creator>
  <cp:lastModifiedBy>helly</cp:lastModifiedBy>
  <dcterms:modified xsi:type="dcterms:W3CDTF">2024-12-24T01:19:15Z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E20CAD19F7C54A7785CC834A4C663054_13</vt:lpwstr>
  </property>
</Properties>
</file>